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56B54" w14:textId="33528774" w:rsidR="002724F7" w:rsidRDefault="002724F7" w:rsidP="002724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2724F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6D70B4E" wp14:editId="2D3EA547">
            <wp:extent cx="5940425" cy="8401886"/>
            <wp:effectExtent l="0" t="0" r="3175" b="0"/>
            <wp:docPr id="1" name="Рисунок 1" descr="C:\Users\Завуч\Downloads\ЧЕЛОВЕК И ЕГО ЗДОРОВЬ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ЧЕЛОВЕК И ЕГО ЗДОРОВЬЕ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4E1B" w14:textId="77777777" w:rsidR="002724F7" w:rsidRDefault="002724F7" w:rsidP="003F7B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525D8" w14:textId="77777777" w:rsidR="002724F7" w:rsidRDefault="002724F7" w:rsidP="003F7B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9A69C" w14:textId="77777777" w:rsidR="002724F7" w:rsidRDefault="002724F7" w:rsidP="003F7B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2DC933" w14:textId="54D48AA2" w:rsidR="003B1F2C" w:rsidRPr="00541D66" w:rsidRDefault="00925057" w:rsidP="003F7B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D6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87814DF" w14:textId="77777777" w:rsidR="00925057" w:rsidRPr="00541D66" w:rsidRDefault="00925057" w:rsidP="00925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14:paraId="143CD9FB" w14:textId="74F7FF2B" w:rsidR="00EA6585" w:rsidRPr="002724F7" w:rsidRDefault="003F7B27" w:rsidP="002724F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sz w:val="20"/>
          <w:szCs w:val="20"/>
        </w:rPr>
      </w:pPr>
      <w:r w:rsidRPr="002724F7">
        <w:rPr>
          <w:iCs/>
          <w:sz w:val="28"/>
          <w:szCs w:val="28"/>
        </w:rPr>
        <w:t>«</w:t>
      </w:r>
      <w:r w:rsidR="00EA6585" w:rsidRPr="002724F7">
        <w:rPr>
          <w:iCs/>
          <w:sz w:val="28"/>
          <w:szCs w:val="28"/>
        </w:rPr>
        <w:t>У каждого человека есть задатки, дарования, талант к определенному виду или нескольким видам (отраслям) деятельности. Как раз эту индивидуальность и надо умело распознать, направить затем жизненную практику ученика по такому пути, чтобы в каждый период развития ребенок достигал, образно говоря, своего потолка</w:t>
      </w:r>
      <w:r w:rsidRPr="002724F7">
        <w:rPr>
          <w:iCs/>
          <w:sz w:val="28"/>
          <w:szCs w:val="28"/>
        </w:rPr>
        <w:t>.»</w:t>
      </w:r>
      <w:r w:rsidR="00AB792E" w:rsidRPr="002724F7">
        <w:rPr>
          <w:rFonts w:ascii="Verdana" w:hAnsi="Verdana"/>
          <w:sz w:val="20"/>
          <w:szCs w:val="20"/>
        </w:rPr>
        <w:t xml:space="preserve"> </w:t>
      </w:r>
      <w:r w:rsidR="00EA6585" w:rsidRPr="002724F7">
        <w:rPr>
          <w:b/>
          <w:bCs/>
          <w:iCs/>
          <w:sz w:val="28"/>
          <w:szCs w:val="28"/>
        </w:rPr>
        <w:t>В.А. Сухомлинский</w:t>
      </w:r>
    </w:p>
    <w:p w14:paraId="7D833AA3" w14:textId="77777777" w:rsidR="003B1F2C" w:rsidRPr="00541D66" w:rsidRDefault="003B1F2C" w:rsidP="00683B8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808CD5" w14:textId="28ECAFA4" w:rsidR="00925057" w:rsidRPr="00541D66" w:rsidRDefault="00925057" w:rsidP="009250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50453982"/>
      <w:r w:rsidRPr="00541D66">
        <w:rPr>
          <w:rFonts w:ascii="Times New Roman" w:hAnsi="Times New Roman"/>
          <w:b/>
          <w:sz w:val="28"/>
          <w:szCs w:val="28"/>
          <w:lang w:val="ru-RU"/>
        </w:rPr>
        <w:t>Направленность (профиль) программы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71A79CA5" w14:textId="16021BA3" w:rsidR="00925057" w:rsidRPr="00541D66" w:rsidRDefault="00925057" w:rsidP="00925057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Дополнительная общеобразовательная общеразвивающая программа «Человек и его здоровье» имеет естественнонаучную направленность.</w:t>
      </w:r>
    </w:p>
    <w:p w14:paraId="2E6D71DB" w14:textId="46315AE8" w:rsidR="00C37C33" w:rsidRPr="00541D66" w:rsidRDefault="00925057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454036"/>
      <w:bookmarkEnd w:id="0"/>
      <w:r w:rsidRPr="00541D6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bookmarkEnd w:id="1"/>
      <w:r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FD534E" w:rsidRPr="00541D66">
        <w:rPr>
          <w:rFonts w:ascii="Times New Roman" w:hAnsi="Times New Roman" w:cs="Times New Roman"/>
          <w:sz w:val="28"/>
          <w:szCs w:val="28"/>
        </w:rPr>
        <w:t>Дополнительное образование предоставляет широкие возможности для всестороннего развития обучающихся</w:t>
      </w:r>
      <w:r w:rsidR="004E0CD7" w:rsidRPr="00541D66">
        <w:rPr>
          <w:rFonts w:ascii="Times New Roman" w:hAnsi="Times New Roman" w:cs="Times New Roman"/>
          <w:sz w:val="28"/>
          <w:szCs w:val="28"/>
        </w:rPr>
        <w:t>. Дополнительное образование сегодня – необходимое звено в воспитании многогранной личности, в её образовании и профессиональной ориентации. Оно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развить интеллект, творческий потенциал, адаптироваться в современном обществе. Дополнительное образование имеет возможность для полноценной организации </w:t>
      </w:r>
      <w:hyperlink r:id="rId9" w:tooltip="Время свободное" w:history="1">
        <w:r w:rsidR="004E0CD7"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свободного времени</w:t>
        </w:r>
      </w:hyperlink>
      <w:r w:rsidR="004E0CD7" w:rsidRPr="00541D66">
        <w:rPr>
          <w:rFonts w:ascii="Times New Roman" w:hAnsi="Times New Roman" w:cs="Times New Roman"/>
          <w:sz w:val="28"/>
          <w:szCs w:val="28"/>
        </w:rPr>
        <w:t>: если ребёнок полноценно живёт, социально реализует себя, готовится к освоению профессии, то у него больше шансов достичь успехов в будущем.</w:t>
      </w:r>
    </w:p>
    <w:p w14:paraId="37B5B51A" w14:textId="51C5742B" w:rsidR="00FD534E" w:rsidRPr="00541D66" w:rsidRDefault="00C37C3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Программа направлена на актуализацию потребности в самопознании, самосовершенствовании, саморазвитии и побуждению к формированию своего здоровья собственными силами.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0F5ABE" w:rsidRPr="00541D66">
        <w:rPr>
          <w:rFonts w:ascii="Times New Roman" w:hAnsi="Times New Roman" w:cs="Times New Roman"/>
          <w:sz w:val="28"/>
          <w:szCs w:val="28"/>
        </w:rPr>
        <w:t xml:space="preserve">Программа включает в себя не только вопросы физического здоровья, но и вопросы духовного здоровья. Только человек, живущий в гармонии с собой и с миром, будет действительно здоров. Главная задача состоит в том, чтобы обучить детей здоровому образу жизни. </w:t>
      </w:r>
    </w:p>
    <w:p w14:paraId="53198C29" w14:textId="2FC364B4" w:rsidR="003F7B27" w:rsidRPr="00541D66" w:rsidRDefault="003F7B27" w:rsidP="003F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27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541D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4B3">
        <w:rPr>
          <w:rFonts w:ascii="Times New Roman" w:hAnsi="Times New Roman" w:cs="Times New Roman"/>
          <w:sz w:val="28"/>
          <w:szCs w:val="28"/>
        </w:rPr>
        <w:t>является то</w:t>
      </w:r>
      <w:r>
        <w:rPr>
          <w:rFonts w:ascii="Times New Roman" w:hAnsi="Times New Roman" w:cs="Times New Roman"/>
          <w:sz w:val="28"/>
          <w:szCs w:val="28"/>
        </w:rPr>
        <w:t>, что п</w:t>
      </w:r>
      <w:r w:rsidRPr="00541D66">
        <w:rPr>
          <w:rFonts w:ascii="Times New Roman" w:hAnsi="Times New Roman" w:cs="Times New Roman"/>
          <w:sz w:val="28"/>
          <w:szCs w:val="28"/>
        </w:rPr>
        <w:t>рограмма создана исходя из запросов современного общества. В ней рассматривается материал, который недостаточно глубоко изучается в школьном курсе биологии и основ безопасности жизнедеятельности.</w:t>
      </w:r>
    </w:p>
    <w:p w14:paraId="1622E66D" w14:textId="77777777" w:rsidR="003F7B27" w:rsidRPr="00541D66" w:rsidRDefault="003F7B27" w:rsidP="003F7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Программа обеспечивает необходимые условия личностного развития, профессионального самоопределения. Способствует формированию у обучающихся осознанного выбора здорового образа жизни, созданию и апробации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процессе. </w:t>
      </w:r>
    </w:p>
    <w:p w14:paraId="66D9B212" w14:textId="77777777" w:rsidR="00E76340" w:rsidRDefault="00E76340" w:rsidP="00E7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Адресат программы.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предназначена для детей в возрасте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14-17 лет. </w:t>
      </w:r>
    </w:p>
    <w:p w14:paraId="02742829" w14:textId="0CC1189B" w:rsidR="00E76340" w:rsidRPr="00541D66" w:rsidRDefault="00E76340" w:rsidP="00E7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Для этого возраста характерна высокая познавательная активность, любознательность, заинтересованность в ознакомлении функционирования своего организма. В подростковом возрасте дети уже имеют общие знания о здоровье человека и готовы углубить, расширить их, освоить основные </w:t>
      </w:r>
      <w:r w:rsidRPr="00541D66">
        <w:rPr>
          <w:rFonts w:ascii="Times New Roman" w:hAnsi="Times New Roman" w:cs="Times New Roman"/>
          <w:sz w:val="28"/>
          <w:szCs w:val="28"/>
        </w:rPr>
        <w:lastRenderedPageBreak/>
        <w:t>правила, которым необходимо следовать для поддержания здоровья, участвовать в практических и лабораторных занятиях.</w:t>
      </w:r>
    </w:p>
    <w:p w14:paraId="3D35647E" w14:textId="77777777" w:rsidR="00E76340" w:rsidRPr="00541D66" w:rsidRDefault="00E76340" w:rsidP="00E763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b/>
          <w:sz w:val="28"/>
          <w:szCs w:val="28"/>
          <w:lang w:val="ru-RU"/>
        </w:rPr>
        <w:t>Объем и срок освоения программы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445D0713" w14:textId="77777777" w:rsidR="00E76340" w:rsidRPr="00541D66" w:rsidRDefault="00E76340" w:rsidP="00E763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Срок освоения программы – 9 месяцев.</w:t>
      </w:r>
    </w:p>
    <w:p w14:paraId="3FE53174" w14:textId="5AFC3118" w:rsidR="00E76340" w:rsidRPr="00541D66" w:rsidRDefault="00E76340" w:rsidP="00E763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На полное освоение программы требуется 7</w:t>
      </w:r>
      <w:r w:rsidR="007E45CE">
        <w:rPr>
          <w:rFonts w:ascii="Times New Roman" w:hAnsi="Times New Roman"/>
          <w:sz w:val="28"/>
          <w:szCs w:val="28"/>
          <w:lang w:val="ru-RU"/>
        </w:rPr>
        <w:t>4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часа, включая индивидуальные консультации, экскурсоводческие практикумы, тренинги, посещение экскурсий. </w:t>
      </w:r>
    </w:p>
    <w:p w14:paraId="56A708E7" w14:textId="77777777" w:rsidR="00E76340" w:rsidRPr="00541D66" w:rsidRDefault="00E76340" w:rsidP="00E76340">
      <w:pPr>
        <w:pStyle w:val="a8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b/>
          <w:bCs/>
          <w:sz w:val="28"/>
          <w:szCs w:val="28"/>
          <w:lang w:val="ru-RU"/>
        </w:rPr>
        <w:t>Форма обучения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– очная. </w:t>
      </w:r>
    </w:p>
    <w:p w14:paraId="610D76FC" w14:textId="77777777" w:rsidR="00E76340" w:rsidRPr="00541D66" w:rsidRDefault="00E76340" w:rsidP="00E7634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b/>
          <w:sz w:val="28"/>
          <w:szCs w:val="28"/>
          <w:lang w:val="ru-RU"/>
        </w:rPr>
        <w:t>Особенности организации образовательного процесса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5C9A7F0E" w14:textId="77777777" w:rsidR="00E76340" w:rsidRPr="00541D66" w:rsidRDefault="00E76340" w:rsidP="00E7634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Набор детей в объединение – свободный. Программа объединения предусматривает индивидуальные, групповые, фронтальные формы работы с детьми. Состав групп 10-15 человек.</w:t>
      </w:r>
      <w:r w:rsidRPr="00541D6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14:paraId="2E09304D" w14:textId="77777777" w:rsidR="00E76340" w:rsidRPr="00541D66" w:rsidRDefault="00E76340" w:rsidP="00E76340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41D66">
        <w:rPr>
          <w:rStyle w:val="c2"/>
          <w:rFonts w:ascii="Times New Roman" w:hAnsi="Times New Roman" w:cs="Times New Roman"/>
          <w:sz w:val="28"/>
          <w:szCs w:val="28"/>
        </w:rPr>
        <w:t>Все зачисленные в объединение обучающиеся делятся на две возрастные категории - первая группа (14-15 лет) и вторая группа (16-17 лет).</w:t>
      </w:r>
    </w:p>
    <w:p w14:paraId="318EC93F" w14:textId="77777777" w:rsidR="00E76340" w:rsidRPr="00541D66" w:rsidRDefault="00E76340" w:rsidP="00E76340">
      <w:pPr>
        <w:pStyle w:val="a8"/>
        <w:tabs>
          <w:tab w:val="left" w:pos="36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b/>
          <w:sz w:val="28"/>
          <w:szCs w:val="28"/>
          <w:lang w:val="ru-RU"/>
        </w:rPr>
        <w:t>Режим занятий, периодичность и продолжительность занятий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4DCB5678" w14:textId="1250AA71" w:rsidR="00E76340" w:rsidRPr="00541D66" w:rsidRDefault="00E76340" w:rsidP="00F412EA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Общее количество часов в год – 7</w:t>
      </w:r>
      <w:r w:rsidR="007E45CE">
        <w:rPr>
          <w:rFonts w:ascii="Times New Roman" w:hAnsi="Times New Roman"/>
          <w:sz w:val="28"/>
          <w:szCs w:val="28"/>
          <w:lang w:val="ru-RU"/>
        </w:rPr>
        <w:t>4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часа. Продолжительность занятий исчисляется в академических часах – 40 минут, между занятиями установлены 10-минутные перемены. Недельная нагрузка на одну группу: 2 часа. Занятия проводятся 1 раз в неделю.</w:t>
      </w:r>
    </w:p>
    <w:p w14:paraId="565B064A" w14:textId="77777777" w:rsidR="008D1A3E" w:rsidRPr="00541D66" w:rsidRDefault="008D1A3E" w:rsidP="008D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541D66">
        <w:rPr>
          <w:rFonts w:ascii="Times New Roman" w:hAnsi="Times New Roman" w:cs="Times New Roman"/>
          <w:sz w:val="28"/>
          <w:szCs w:val="28"/>
        </w:rPr>
        <w:t>. Программа удовлетворяет интересы детей и подростков к анатомии, физиологии, гигиене и психологии. Программа направлена на расширение знаний по гигиене и санитарии и способствует осознанному выбору будущей профессии, сохранению и укреплению здоровья подрастающего поколения. Сочетание теоретического курса и практических работ обеспечивает широкие возможности в выборе методов работы, что будет способствовать творческому и интеллектуальному развитию детей. Практические работы предполагают активные методы: исследование, сравнение, игровые моменты. В целом программа может вызывать повышенный интерес к изучаемому предмету и профессиям, связанным с биологией, медициной и смежными областями, занятия по данной программе помогут определиться в выборе профессии, связанной с медициной, биологией и химией. Также, занятия в рамках данного курса призваны привить ответственное отношение к собственному здоровью, способствовать формированию положительной мотивации выработки своего индивидуального способа поведения, позволяющего сохранить своё здоровье в современных условиях жизни, оказать помощь школьникам в осознанном выборе профессии для дальнейшего обучения на естественнонаучном профиле.</w:t>
      </w:r>
    </w:p>
    <w:p w14:paraId="7C765216" w14:textId="6F9A3F54" w:rsidR="00925057" w:rsidRPr="00541D66" w:rsidRDefault="00925057" w:rsidP="0000445B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значимость.</w:t>
      </w:r>
      <w:r w:rsidRPr="00541D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31BCD" w14:textId="5C3F7107" w:rsidR="00C4437D" w:rsidRPr="00541D66" w:rsidRDefault="00C4437D" w:rsidP="00C44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454381"/>
      <w:r w:rsidRPr="00541D66">
        <w:rPr>
          <w:rFonts w:ascii="Times New Roman" w:hAnsi="Times New Roman" w:cs="Times New Roman"/>
          <w:b/>
          <w:sz w:val="28"/>
          <w:szCs w:val="28"/>
        </w:rPr>
        <w:t>Цель дополнительной</w:t>
      </w:r>
      <w:r w:rsidRPr="00541D66">
        <w:t xml:space="preserve"> </w:t>
      </w:r>
      <w:r w:rsidRPr="00541D66">
        <w:rPr>
          <w:rFonts w:ascii="Times New Roman" w:hAnsi="Times New Roman" w:cs="Times New Roman"/>
          <w:b/>
          <w:sz w:val="28"/>
          <w:szCs w:val="28"/>
        </w:rPr>
        <w:t>общеобразовательной общеразвивающей программы:</w:t>
      </w:r>
      <w:r w:rsidRPr="00541D6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541D66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1D66">
        <w:rPr>
          <w:rFonts w:ascii="Times New Roman" w:hAnsi="Times New Roman" w:cs="Times New Roman"/>
          <w:sz w:val="28"/>
          <w:szCs w:val="28"/>
        </w:rPr>
        <w:t xml:space="preserve"> у обучающихся ценностей здорового образа жизни и правильных представлений о здоровье и функциях человеческого организма.</w:t>
      </w:r>
    </w:p>
    <w:p w14:paraId="1F8E6955" w14:textId="77777777" w:rsidR="00C4437D" w:rsidRPr="00541D66" w:rsidRDefault="00C4437D" w:rsidP="00C4437D">
      <w:pPr>
        <w:pStyle w:val="11"/>
        <w:ind w:left="0" w:firstLine="709"/>
        <w:jc w:val="both"/>
      </w:pPr>
      <w:r w:rsidRPr="00541D66">
        <w:t>Задачи:</w:t>
      </w:r>
    </w:p>
    <w:p w14:paraId="356B9E0C" w14:textId="77777777" w:rsidR="00C4437D" w:rsidRPr="00541D66" w:rsidRDefault="00C4437D" w:rsidP="00C44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14:paraId="12AE2698" w14:textId="49692ED3" w:rsidR="00C4437D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lastRenderedPageBreak/>
        <w:t>Обучить основным понятиям, терминам и определениям биологии человека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7C9B06BA" w14:textId="3007306E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пособствовать формированию системы доступных по возрасту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валеологических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знаний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25DFBA3" w14:textId="490118C1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</w:t>
      </w:r>
      <w:r w:rsidRPr="00541D66">
        <w:rPr>
          <w:rFonts w:ascii="Times New Roman" w:hAnsi="Times New Roman"/>
          <w:sz w:val="28"/>
          <w:szCs w:val="28"/>
          <w:lang w:val="ru-RU"/>
        </w:rPr>
        <w:t>наком</w:t>
      </w:r>
      <w:r>
        <w:rPr>
          <w:rFonts w:ascii="Times New Roman" w:hAnsi="Times New Roman"/>
          <w:sz w:val="28"/>
          <w:szCs w:val="28"/>
          <w:lang w:val="ru-RU"/>
        </w:rPr>
        <w:t>ить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с признаками нарушения физиологических процессов органов и систем, методами предупреждения возникновения и развития заболеваний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A8B95F9" w14:textId="37F70209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Научить способам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оказания неотложной помощи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80551AA" w14:textId="574170D1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Обучить методам рационального мышления и накопления знаний в различных областях биологии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2F1AC94A" w14:textId="77777777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Научить наблюдать и сопоставлять факты и закономерности в области анатомии и физиологии человека, заболеваний и их симптомов, показателей здоровья и функциональных возможностей организма.</w:t>
      </w:r>
    </w:p>
    <w:p w14:paraId="31A8F041" w14:textId="2FD90232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Способствовать п</w:t>
      </w:r>
      <w:r w:rsidRPr="00541D66">
        <w:rPr>
          <w:rFonts w:ascii="Times New Roman" w:hAnsi="Times New Roman"/>
          <w:sz w:val="28"/>
          <w:szCs w:val="28"/>
          <w:lang w:val="ru-RU"/>
        </w:rPr>
        <w:t>риобретени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навыков учебно-исследовательской деятельности по анатомии, физиологии и экологии человека.</w:t>
      </w:r>
    </w:p>
    <w:p w14:paraId="3915B552" w14:textId="496BD932" w:rsidR="00C4437D" w:rsidRPr="00541D66" w:rsidRDefault="00C4437D" w:rsidP="00C4437D">
      <w:pPr>
        <w:pStyle w:val="a8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Формировать мотивационную сферу гигиенического поведения, безопасности жизни, нравственно – психологического компонента здорового образа</w:t>
      </w:r>
      <w:r w:rsidR="004E5BA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жизни.</w:t>
      </w:r>
    </w:p>
    <w:p w14:paraId="10D9DE1D" w14:textId="77777777" w:rsidR="00C4437D" w:rsidRPr="00541D66" w:rsidRDefault="00C4437D" w:rsidP="00C44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14:paraId="112AB16A" w14:textId="77777777" w:rsidR="00C4437D" w:rsidRPr="00541D66" w:rsidRDefault="00C4437D" w:rsidP="00C4437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Развивать память и мышление, наблюдательность и произвольное внимание на материале медицины и смежных областей.</w:t>
      </w:r>
    </w:p>
    <w:p w14:paraId="2DE4EFCC" w14:textId="77777777" w:rsidR="00C4437D" w:rsidRPr="00541D66" w:rsidRDefault="00C4437D" w:rsidP="00C4437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Развивать навыки общения, способствовать психологической совместимости и адаптации в разновозрастном коллективе.</w:t>
      </w:r>
    </w:p>
    <w:p w14:paraId="42D0391B" w14:textId="77777777" w:rsidR="00C4437D" w:rsidRPr="00541D66" w:rsidRDefault="00C4437D" w:rsidP="00C4437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Развивать интерес к мыслительной и творческой деятельности, расширению эрудиции и углублени</w:t>
      </w:r>
      <w:r w:rsidRPr="00541D66">
        <w:rPr>
          <w:rFonts w:ascii="Times New Roman" w:hAnsi="Times New Roman"/>
          <w:spacing w:val="3"/>
          <w:sz w:val="28"/>
          <w:szCs w:val="28"/>
          <w:lang w:val="ru-RU"/>
        </w:rPr>
        <w:t xml:space="preserve">ю </w:t>
      </w:r>
      <w:r w:rsidRPr="00541D66">
        <w:rPr>
          <w:rFonts w:ascii="Times New Roman" w:hAnsi="Times New Roman"/>
          <w:sz w:val="28"/>
          <w:szCs w:val="28"/>
          <w:lang w:val="ru-RU"/>
        </w:rPr>
        <w:t>знаний.</w:t>
      </w:r>
    </w:p>
    <w:p w14:paraId="492B8C09" w14:textId="77777777" w:rsidR="00C4437D" w:rsidRPr="00541D66" w:rsidRDefault="00C4437D" w:rsidP="00C4437D">
      <w:pPr>
        <w:pStyle w:val="a8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Создать условия для расширения кругозора, познакомить </w:t>
      </w:r>
      <w:r w:rsidRPr="00541D66">
        <w:rPr>
          <w:rFonts w:ascii="Times New Roman" w:hAnsi="Times New Roman"/>
          <w:spacing w:val="-18"/>
          <w:sz w:val="28"/>
          <w:szCs w:val="28"/>
          <w:lang w:val="ru-RU"/>
        </w:rPr>
        <w:t xml:space="preserve">с </w:t>
      </w:r>
      <w:r w:rsidRPr="00541D66">
        <w:rPr>
          <w:rFonts w:ascii="Times New Roman" w:hAnsi="Times New Roman"/>
          <w:sz w:val="28"/>
          <w:szCs w:val="28"/>
          <w:lang w:val="ru-RU"/>
        </w:rPr>
        <w:t>новейшими достижениями медицины и смежных наук.</w:t>
      </w:r>
    </w:p>
    <w:p w14:paraId="26A81D32" w14:textId="77777777" w:rsidR="00C4437D" w:rsidRPr="00541D66" w:rsidRDefault="00C4437D" w:rsidP="00C443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14:paraId="1A74DE88" w14:textId="77777777" w:rsidR="00C4437D" w:rsidRPr="00541D66" w:rsidRDefault="00C4437D" w:rsidP="00C4437D">
      <w:pPr>
        <w:pStyle w:val="a8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Способствовать воспитанию и самовоспитанию таких качеств личности как патриотизм, доброта, стремление помогать другим и принимать помощь, терпимость и готовность к сотрудничеству.</w:t>
      </w:r>
    </w:p>
    <w:p w14:paraId="1089D94E" w14:textId="62A7231D" w:rsidR="00C4437D" w:rsidRPr="00541D66" w:rsidRDefault="00C4437D" w:rsidP="00C4437D">
      <w:pPr>
        <w:pStyle w:val="a8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Воспит</w:t>
      </w:r>
      <w:r w:rsidR="004E5BA6">
        <w:rPr>
          <w:rFonts w:ascii="Times New Roman" w:hAnsi="Times New Roman"/>
          <w:sz w:val="28"/>
          <w:szCs w:val="28"/>
          <w:lang w:val="ru-RU"/>
        </w:rPr>
        <w:t>ывать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потребность в поддержании собственного здоровья и здоровья окружающих, готовность к оказанию простейшей и допустимой доврачебной помощи.</w:t>
      </w:r>
    </w:p>
    <w:p w14:paraId="13624D45" w14:textId="77777777" w:rsidR="00C4437D" w:rsidRPr="00541D66" w:rsidRDefault="00C4437D" w:rsidP="00C4437D">
      <w:pPr>
        <w:pStyle w:val="a8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Проводить профориентацию на профессии в области медицины, анатомии и физиологии, медико-биологических дисциплин в целом.</w:t>
      </w:r>
    </w:p>
    <w:p w14:paraId="116E42F6" w14:textId="77777777" w:rsidR="00B13125" w:rsidRPr="00AE1852" w:rsidRDefault="00B13125" w:rsidP="00B13125">
      <w:pPr>
        <w:pStyle w:val="a3"/>
        <w:ind w:firstLine="709"/>
        <w:jc w:val="both"/>
        <w:rPr>
          <w:rFonts w:ascii="Times New Roman" w:eastAsia="+mn-ea" w:hAnsi="Times New Roman" w:cs="Times New Roman"/>
          <w:b/>
          <w:sz w:val="28"/>
          <w:szCs w:val="28"/>
        </w:rPr>
      </w:pPr>
      <w:r w:rsidRPr="00AE1852">
        <w:rPr>
          <w:rFonts w:ascii="Times New Roman" w:eastAsia="+mn-ea" w:hAnsi="Times New Roman" w:cs="Times New Roman"/>
          <w:b/>
          <w:sz w:val="28"/>
          <w:szCs w:val="28"/>
        </w:rPr>
        <w:t>Принципы</w:t>
      </w:r>
      <w:r>
        <w:rPr>
          <w:rFonts w:ascii="Times New Roman" w:eastAsia="+mn-ea" w:hAnsi="Times New Roman" w:cs="Times New Roman"/>
          <w:b/>
          <w:sz w:val="28"/>
          <w:szCs w:val="28"/>
        </w:rPr>
        <w:t xml:space="preserve"> отбора содержания</w:t>
      </w:r>
    </w:p>
    <w:p w14:paraId="4E0BA225" w14:textId="29472CC3" w:rsidR="00B13125" w:rsidRDefault="00B13125" w:rsidP="00B1312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852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единства развития, обучения и воспитания</w:t>
      </w:r>
      <w:r w:rsidRPr="00AE1852">
        <w:rPr>
          <w:rFonts w:ascii="Times New Roman" w:hAnsi="Times New Roman" w:cs="Times New Roman"/>
          <w:sz w:val="28"/>
          <w:szCs w:val="28"/>
        </w:rPr>
        <w:t>;</w:t>
      </w:r>
    </w:p>
    <w:p w14:paraId="2F5849EC" w14:textId="77777777" w:rsidR="00B13125" w:rsidRDefault="00B13125" w:rsidP="00B1312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AE">
        <w:rPr>
          <w:rFonts w:ascii="Times New Roman" w:hAnsi="Times New Roman" w:cs="Times New Roman"/>
          <w:sz w:val="28"/>
          <w:szCs w:val="28"/>
        </w:rPr>
        <w:t>принцип научности в отборе содержания знаний;</w:t>
      </w:r>
    </w:p>
    <w:p w14:paraId="729D20E0" w14:textId="51BF375F" w:rsidR="00B13125" w:rsidRDefault="00B13125" w:rsidP="00B1312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AE">
        <w:rPr>
          <w:rFonts w:ascii="Times New Roman" w:hAnsi="Times New Roman" w:cs="Times New Roman"/>
          <w:sz w:val="28"/>
          <w:szCs w:val="28"/>
        </w:rPr>
        <w:t>принцип учета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AE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и последовательности</w:t>
      </w:r>
      <w:r w:rsidRPr="005416AE">
        <w:rPr>
          <w:rFonts w:ascii="Times New Roman" w:hAnsi="Times New Roman" w:cs="Times New Roman"/>
          <w:sz w:val="28"/>
          <w:szCs w:val="28"/>
        </w:rPr>
        <w:t xml:space="preserve"> на разных возрастных этапах;</w:t>
      </w:r>
    </w:p>
    <w:p w14:paraId="110334CD" w14:textId="77777777" w:rsidR="00B13125" w:rsidRDefault="00B13125" w:rsidP="00B1312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6AE">
        <w:rPr>
          <w:rFonts w:ascii="Times New Roman" w:hAnsi="Times New Roman" w:cs="Times New Roman"/>
          <w:sz w:val="28"/>
          <w:szCs w:val="28"/>
        </w:rPr>
        <w:t>принцип доступности;</w:t>
      </w:r>
    </w:p>
    <w:p w14:paraId="4A08E8B3" w14:textId="2ACDCCDA" w:rsidR="00C4437D" w:rsidRPr="00B13125" w:rsidRDefault="00B13125" w:rsidP="0000445B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125"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z w:val="28"/>
          <w:szCs w:val="28"/>
        </w:rPr>
        <w:t>наглядности;</w:t>
      </w:r>
    </w:p>
    <w:p w14:paraId="34389712" w14:textId="57D7B41C" w:rsidR="00B13125" w:rsidRPr="00B13125" w:rsidRDefault="00B13125" w:rsidP="0000445B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принцип взаимодействия и сотрудничества.</w:t>
      </w:r>
    </w:p>
    <w:p w14:paraId="7AF1349E" w14:textId="41E00411" w:rsidR="008D1A3E" w:rsidRPr="008D1A3E" w:rsidRDefault="008D1A3E" w:rsidP="008D1A3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A3E">
        <w:rPr>
          <w:rFonts w:ascii="Times New Roman" w:hAnsi="Times New Roman" w:cs="Times New Roman"/>
          <w:b/>
          <w:bCs/>
          <w:sz w:val="28"/>
          <w:szCs w:val="28"/>
        </w:rPr>
        <w:t>Основные формы и методы</w:t>
      </w:r>
    </w:p>
    <w:p w14:paraId="64E71941" w14:textId="524050F0" w:rsidR="00F10981" w:rsidRPr="00541D66" w:rsidRDefault="00F10981" w:rsidP="008D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Основной формой работы</w:t>
      </w:r>
      <w:r w:rsidR="00AE16DD" w:rsidRPr="00541D66">
        <w:rPr>
          <w:rFonts w:ascii="Times New Roman" w:hAnsi="Times New Roman" w:cs="Times New Roman"/>
          <w:sz w:val="28"/>
          <w:szCs w:val="28"/>
        </w:rPr>
        <w:t xml:space="preserve"> с подростками</w:t>
      </w:r>
      <w:r w:rsidRPr="00541D66">
        <w:rPr>
          <w:rFonts w:ascii="Times New Roman" w:hAnsi="Times New Roman" w:cs="Times New Roman"/>
          <w:sz w:val="28"/>
          <w:szCs w:val="28"/>
        </w:rPr>
        <w:t xml:space="preserve"> являются групповые занятия для изучения теоретического материала по темам и практические занятия с индивидуа</w:t>
      </w:r>
      <w:r w:rsidR="00AE16DD" w:rsidRPr="00541D66">
        <w:rPr>
          <w:rFonts w:ascii="Times New Roman" w:hAnsi="Times New Roman" w:cs="Times New Roman"/>
          <w:sz w:val="28"/>
          <w:szCs w:val="28"/>
        </w:rPr>
        <w:t>льным подходом к каждому</w:t>
      </w:r>
      <w:r w:rsidRPr="00541D66">
        <w:rPr>
          <w:rFonts w:ascii="Times New Roman" w:hAnsi="Times New Roman" w:cs="Times New Roman"/>
          <w:sz w:val="28"/>
          <w:szCs w:val="28"/>
        </w:rPr>
        <w:t>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14:paraId="10C0C4BB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Типичное занятие, как правило, имеет следующую структуру: </w:t>
      </w:r>
    </w:p>
    <w:p w14:paraId="4E4805E9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541D66">
        <w:rPr>
          <w:rFonts w:ascii="Times New Roman" w:hAnsi="Times New Roman" w:cs="Times New Roman"/>
          <w:sz w:val="28"/>
          <w:szCs w:val="28"/>
        </w:rPr>
        <w:t xml:space="preserve"> краткое повторение пройденного материала; </w:t>
      </w:r>
    </w:p>
    <w:p w14:paraId="3C179C87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541D66">
        <w:rPr>
          <w:rFonts w:ascii="Times New Roman" w:hAnsi="Times New Roman" w:cs="Times New Roman"/>
          <w:sz w:val="28"/>
          <w:szCs w:val="28"/>
        </w:rPr>
        <w:t xml:space="preserve"> знакомство с новой темой (технологией); </w:t>
      </w:r>
    </w:p>
    <w:p w14:paraId="70DCBB8F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541D66">
        <w:rPr>
          <w:rFonts w:ascii="Times New Roman" w:hAnsi="Times New Roman" w:cs="Times New Roman"/>
          <w:sz w:val="28"/>
          <w:szCs w:val="28"/>
        </w:rPr>
        <w:t xml:space="preserve"> вводный инструктаж;</w:t>
      </w:r>
    </w:p>
    <w:p w14:paraId="5F1458F4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541D66">
        <w:rPr>
          <w:rFonts w:ascii="Times New Roman" w:hAnsi="Times New Roman" w:cs="Times New Roman"/>
          <w:sz w:val="28"/>
          <w:szCs w:val="28"/>
        </w:rPr>
        <w:t xml:space="preserve"> практическая работа; </w:t>
      </w:r>
    </w:p>
    <w:p w14:paraId="2AA57A29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sym w:font="Symbol" w:char="F02D"/>
      </w:r>
      <w:r w:rsidRPr="00541D66">
        <w:rPr>
          <w:rFonts w:ascii="Times New Roman" w:hAnsi="Times New Roman" w:cs="Times New Roman"/>
          <w:sz w:val="28"/>
          <w:szCs w:val="28"/>
        </w:rPr>
        <w:t xml:space="preserve"> уборка рабочего места. </w:t>
      </w:r>
    </w:p>
    <w:p w14:paraId="294C317D" w14:textId="738EDBCC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В </w:t>
      </w:r>
      <w:r w:rsidR="00B1312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541D66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r w:rsidR="00ED0893" w:rsidRPr="00541D66">
        <w:rPr>
          <w:rFonts w:ascii="Times New Roman" w:hAnsi="Times New Roman" w:cs="Times New Roman"/>
          <w:sz w:val="28"/>
          <w:szCs w:val="28"/>
        </w:rPr>
        <w:t>«</w:t>
      </w:r>
      <w:r w:rsidR="00ED0893" w:rsidRPr="00541D66">
        <w:rPr>
          <w:rFonts w:ascii="Times New Roman" w:hAnsi="Times New Roman" w:cs="Times New Roman"/>
          <w:i/>
          <w:sz w:val="28"/>
          <w:szCs w:val="28"/>
        </w:rPr>
        <w:t>Человек и его здоровье</w:t>
      </w:r>
      <w:r w:rsidR="00ED0893" w:rsidRPr="00541D66">
        <w:rPr>
          <w:rFonts w:ascii="Times New Roman" w:hAnsi="Times New Roman" w:cs="Times New Roman"/>
          <w:sz w:val="28"/>
          <w:szCs w:val="28"/>
        </w:rPr>
        <w:t xml:space="preserve">» </w:t>
      </w:r>
      <w:r w:rsidR="00AE16DD" w:rsidRPr="00541D66">
        <w:rPr>
          <w:rFonts w:ascii="Times New Roman" w:hAnsi="Times New Roman" w:cs="Times New Roman"/>
          <w:sz w:val="28"/>
          <w:szCs w:val="28"/>
        </w:rPr>
        <w:t>могут использовать</w:t>
      </w:r>
      <w:r w:rsidRPr="00541D66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 w:rsidRPr="00541D66">
        <w:rPr>
          <w:rFonts w:ascii="Times New Roman" w:hAnsi="Times New Roman" w:cs="Times New Roman"/>
          <w:b/>
          <w:sz w:val="28"/>
          <w:szCs w:val="28"/>
        </w:rPr>
        <w:t>формы</w:t>
      </w:r>
      <w:r w:rsidR="00925057" w:rsidRPr="00541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занятий: </w:t>
      </w:r>
    </w:p>
    <w:p w14:paraId="6B1363E5" w14:textId="77777777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A762F9" w:rsidRPr="00541D66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="00F10981" w:rsidRPr="00541D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EC4013" w14:textId="77777777" w:rsidR="00AC2C23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 лекция;</w:t>
      </w:r>
    </w:p>
    <w:p w14:paraId="3F630AB8" w14:textId="77777777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- </w:t>
      </w:r>
      <w:r w:rsidR="00F10981" w:rsidRPr="00541D66">
        <w:rPr>
          <w:rFonts w:ascii="Times New Roman" w:hAnsi="Times New Roman" w:cs="Times New Roman"/>
          <w:sz w:val="28"/>
          <w:szCs w:val="28"/>
        </w:rPr>
        <w:t xml:space="preserve">беседы, рассказы, объяснения; </w:t>
      </w:r>
    </w:p>
    <w:p w14:paraId="559F0B4F" w14:textId="2F1A9BF0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F10981" w:rsidRPr="00541D66">
        <w:rPr>
          <w:rFonts w:ascii="Times New Roman" w:hAnsi="Times New Roman" w:cs="Times New Roman"/>
          <w:sz w:val="28"/>
          <w:szCs w:val="28"/>
        </w:rPr>
        <w:t xml:space="preserve">показ технических приёмов; </w:t>
      </w:r>
    </w:p>
    <w:p w14:paraId="5181C711" w14:textId="77777777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- </w:t>
      </w:r>
      <w:r w:rsidR="00F10981" w:rsidRPr="00541D66">
        <w:rPr>
          <w:rFonts w:ascii="Times New Roman" w:hAnsi="Times New Roman" w:cs="Times New Roman"/>
          <w:sz w:val="28"/>
          <w:szCs w:val="28"/>
        </w:rPr>
        <w:t>демонстрация</w:t>
      </w:r>
      <w:r w:rsidR="00AE16DD" w:rsidRPr="00541D66">
        <w:rPr>
          <w:rFonts w:ascii="Times New Roman" w:hAnsi="Times New Roman" w:cs="Times New Roman"/>
          <w:sz w:val="28"/>
          <w:szCs w:val="28"/>
        </w:rPr>
        <w:t>;</w:t>
      </w:r>
    </w:p>
    <w:p w14:paraId="7ABEAA31" w14:textId="7CA74077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F10981" w:rsidRPr="00541D66">
        <w:rPr>
          <w:rFonts w:ascii="Times New Roman" w:hAnsi="Times New Roman" w:cs="Times New Roman"/>
          <w:sz w:val="28"/>
          <w:szCs w:val="28"/>
        </w:rPr>
        <w:t xml:space="preserve">практическая работа; </w:t>
      </w:r>
    </w:p>
    <w:p w14:paraId="7F9423E4" w14:textId="77777777" w:rsidR="00F10981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F10981" w:rsidRPr="00541D66">
        <w:rPr>
          <w:rFonts w:ascii="Times New Roman" w:hAnsi="Times New Roman" w:cs="Times New Roman"/>
          <w:sz w:val="28"/>
          <w:szCs w:val="28"/>
        </w:rPr>
        <w:t xml:space="preserve"> мастер - классы для сверстников и взрослых; </w:t>
      </w:r>
    </w:p>
    <w:p w14:paraId="7131D909" w14:textId="77777777" w:rsidR="00AC2C23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AC2C23" w:rsidRPr="00541D66">
        <w:rPr>
          <w:rFonts w:ascii="Times New Roman" w:hAnsi="Times New Roman" w:cs="Times New Roman"/>
          <w:sz w:val="28"/>
          <w:szCs w:val="28"/>
        </w:rPr>
        <w:t xml:space="preserve"> акции;</w:t>
      </w:r>
    </w:p>
    <w:p w14:paraId="20602E2D" w14:textId="77777777" w:rsidR="00AC2C23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>;</w:t>
      </w:r>
    </w:p>
    <w:p w14:paraId="24D82A39" w14:textId="77777777" w:rsidR="00F10981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 научно-практическая конференция;</w:t>
      </w:r>
    </w:p>
    <w:p w14:paraId="13D89730" w14:textId="77777777" w:rsidR="00AC2C23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 биологический вечер;</w:t>
      </w:r>
    </w:p>
    <w:p w14:paraId="772CD50A" w14:textId="77777777" w:rsidR="00AC2C23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 защита мини-проектов;</w:t>
      </w:r>
    </w:p>
    <w:p w14:paraId="0DF5E137" w14:textId="77777777" w:rsidR="00AC2C23" w:rsidRPr="00541D66" w:rsidRDefault="00ED089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-</w:t>
      </w:r>
      <w:r w:rsidR="00AC2C23" w:rsidRPr="00541D66">
        <w:rPr>
          <w:rFonts w:ascii="Times New Roman" w:hAnsi="Times New Roman" w:cs="Times New Roman"/>
          <w:sz w:val="28"/>
          <w:szCs w:val="28"/>
        </w:rPr>
        <w:t xml:space="preserve"> встреча с медицинскими работниками и т.д.</w:t>
      </w:r>
    </w:p>
    <w:p w14:paraId="2CCDA2C5" w14:textId="77777777" w:rsidR="00AC2C23" w:rsidRPr="00541D66" w:rsidRDefault="00AC2C23" w:rsidP="00925057">
      <w:pPr>
        <w:widowControl w:val="0"/>
        <w:tabs>
          <w:tab w:val="left" w:pos="1740"/>
          <w:tab w:val="left" w:pos="17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Практическая работа является частью учебного занятия.</w:t>
      </w:r>
    </w:p>
    <w:p w14:paraId="1C8160CC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обучении по данной программе используются </w:t>
      </w:r>
      <w:r w:rsidRPr="00541D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следующие методы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A6B2C41" w14:textId="4817864B" w:rsidR="00F10981" w:rsidRPr="00541D66" w:rsidRDefault="00F10981" w:rsidP="009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объяснительно-иллюстративный;</w:t>
      </w:r>
    </w:p>
    <w:p w14:paraId="6C8D91A7" w14:textId="77841B77" w:rsidR="00F10981" w:rsidRPr="00541D66" w:rsidRDefault="00F10981" w:rsidP="009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репродуктивный;</w:t>
      </w:r>
    </w:p>
    <w:p w14:paraId="0E199DEB" w14:textId="0A6C411C" w:rsidR="00F10981" w:rsidRPr="00541D66" w:rsidRDefault="00F10981" w:rsidP="009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частично-поисковый;</w:t>
      </w:r>
    </w:p>
    <w:p w14:paraId="07CC09BB" w14:textId="0CBE866B" w:rsidR="00F10981" w:rsidRPr="00541D66" w:rsidRDefault="00F10981" w:rsidP="009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проектный;</w:t>
      </w:r>
    </w:p>
    <w:p w14:paraId="399DF7BE" w14:textId="5F19D16E" w:rsidR="00F10981" w:rsidRPr="00541D66" w:rsidRDefault="00F10981" w:rsidP="009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исследовательский.</w:t>
      </w:r>
    </w:p>
    <w:p w14:paraId="7C35FF53" w14:textId="6977A545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Объяснительно-иллюстративный метод </w:t>
      </w:r>
      <w:r w:rsidR="00925057"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</w:t>
      </w: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объяснение нового материала, работа с литературой, рассказ, демонстрация наглядного материала. При помощи него обучающиеся воспринимают, осознают и фиксируют в памяти информацию педагога.</w:t>
      </w:r>
    </w:p>
    <w:p w14:paraId="3E91020C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Репродуктивный метод применяется в основном для приобретения и освоения обучающимися навыков и </w:t>
      </w:r>
      <w:proofErr w:type="gramStart"/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умений</w:t>
      </w:r>
      <w:proofErr w:type="gramEnd"/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обогащения знаний.</w:t>
      </w:r>
    </w:p>
    <w:p w14:paraId="5C08599A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Частично-поисковый метод используется для развития самостоятельности и творческой инициативы обучающихся.</w:t>
      </w:r>
    </w:p>
    <w:p w14:paraId="47626194" w14:textId="77777777" w:rsidR="00F10981" w:rsidRPr="00541D66" w:rsidRDefault="00F10981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Проектный метод используется при организации научно-исследовательской деятельности обучающихся, решении конкретных задач.</w:t>
      </w:r>
    </w:p>
    <w:p w14:paraId="2446558A" w14:textId="53C2FF5E" w:rsidR="00AC2C23" w:rsidRPr="00541D66" w:rsidRDefault="00AC2C23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Планируется </w:t>
      </w:r>
      <w:r w:rsidRPr="00541D66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 учебниками, определителями, справочниками,</w:t>
      </w:r>
      <w:r w:rsidR="00B1312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Научная и научно-популярная литература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научной литературой</w:t>
        </w:r>
      </w:hyperlink>
      <w:r w:rsidRPr="00541D66">
        <w:rPr>
          <w:rFonts w:ascii="Times New Roman" w:hAnsi="Times New Roman" w:cs="Times New Roman"/>
          <w:sz w:val="28"/>
          <w:szCs w:val="28"/>
        </w:rPr>
        <w:t>,</w:t>
      </w:r>
      <w:r w:rsidR="00B131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Колл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коллекциями</w:t>
        </w:r>
      </w:hyperlink>
      <w:r w:rsidRPr="00541D66">
        <w:rPr>
          <w:rFonts w:ascii="Times New Roman" w:hAnsi="Times New Roman" w:cs="Times New Roman"/>
          <w:sz w:val="28"/>
          <w:szCs w:val="28"/>
        </w:rPr>
        <w:t>, а также исследование (морфометрических и физиологических показателей здоровья школьников).</w:t>
      </w:r>
    </w:p>
    <w:p w14:paraId="427554DD" w14:textId="1350AB81" w:rsidR="00F10981" w:rsidRPr="00541D66" w:rsidRDefault="00F10981" w:rsidP="00925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используются комбинированные, теоретические, практические, диагностические </w:t>
      </w:r>
      <w:r w:rsidRPr="00541D66">
        <w:rPr>
          <w:rFonts w:ascii="Times New Roman" w:hAnsi="Times New Roman" w:cs="Times New Roman"/>
          <w:b/>
          <w:sz w:val="28"/>
          <w:szCs w:val="28"/>
        </w:rPr>
        <w:t>типы занятий</w:t>
      </w:r>
      <w:r w:rsidRPr="00541D66">
        <w:rPr>
          <w:rFonts w:ascii="Times New Roman" w:hAnsi="Times New Roman" w:cs="Times New Roman"/>
          <w:sz w:val="28"/>
          <w:szCs w:val="28"/>
        </w:rPr>
        <w:t>.</w:t>
      </w:r>
    </w:p>
    <w:p w14:paraId="736C5D5B" w14:textId="24A57A20" w:rsidR="007015C0" w:rsidRPr="00541D66" w:rsidRDefault="007015C0" w:rsidP="00B131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Педагогические технологии – технология группового обучения, технология коллективного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, технология развивающего обучения, технология проблемного обучения, технология исследовательской деятельности, технология проектной деятельности, технология игровой деятельности, </w:t>
      </w:r>
      <w:r w:rsidR="00ED0893" w:rsidRPr="00541D66">
        <w:rPr>
          <w:rFonts w:ascii="Times New Roman" w:hAnsi="Times New Roman" w:cs="Times New Roman"/>
          <w:sz w:val="28"/>
          <w:szCs w:val="28"/>
        </w:rPr>
        <w:t xml:space="preserve">кейс – технология, </w:t>
      </w:r>
      <w:r w:rsidRPr="00541D66">
        <w:rPr>
          <w:rFonts w:ascii="Times New Roman" w:hAnsi="Times New Roman" w:cs="Times New Roman"/>
          <w:sz w:val="28"/>
          <w:szCs w:val="28"/>
        </w:rPr>
        <w:t xml:space="preserve">коммуникативная технология обучения,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технология;</w:t>
      </w:r>
    </w:p>
    <w:p w14:paraId="1F464E4B" w14:textId="025B4C11" w:rsidR="000532EF" w:rsidRPr="00541D66" w:rsidRDefault="007015C0" w:rsidP="00B13125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Дидактические материалы- раздаточные материалы,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инструкционные, технологические карты, задания, упражнения и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т.п.</w:t>
      </w:r>
    </w:p>
    <w:p w14:paraId="67364BD1" w14:textId="15043177" w:rsidR="00EB2440" w:rsidRPr="00541D66" w:rsidRDefault="00EB2440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Для проверки динамики усвоения программного материала в начале</w:t>
      </w:r>
      <w:r w:rsidR="00AC2C23" w:rsidRPr="00541D66">
        <w:rPr>
          <w:rFonts w:ascii="Times New Roman" w:hAnsi="Times New Roman" w:cs="Times New Roman"/>
          <w:sz w:val="28"/>
          <w:szCs w:val="28"/>
        </w:rPr>
        <w:t xml:space="preserve"> и в конце учебного года проводится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AC2C23" w:rsidRPr="00541D66">
        <w:rPr>
          <w:rFonts w:ascii="Times New Roman" w:hAnsi="Times New Roman" w:cs="Times New Roman"/>
          <w:sz w:val="28"/>
          <w:szCs w:val="28"/>
        </w:rPr>
        <w:t>обязательное тестирование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воспитанников.</w:t>
      </w:r>
    </w:p>
    <w:p w14:paraId="29077016" w14:textId="5677C46D" w:rsidR="00EB2440" w:rsidRPr="00541D66" w:rsidRDefault="00EB2440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Итогом проделанной раб</w:t>
      </w:r>
      <w:r w:rsidR="009F0D7B" w:rsidRPr="00541D66">
        <w:rPr>
          <w:rFonts w:ascii="Times New Roman" w:hAnsi="Times New Roman" w:cs="Times New Roman"/>
          <w:sz w:val="28"/>
          <w:szCs w:val="28"/>
        </w:rPr>
        <w:t>оты могут быть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конференции, где кружковцы выступают с докладами и</w:t>
      </w:r>
      <w:r w:rsidR="00B1312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Научные работы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научно-исследовательскими работами</w:t>
        </w:r>
      </w:hyperlink>
      <w:r w:rsidRPr="00541D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63C9B2" w14:textId="536F8458" w:rsidR="00EB2440" w:rsidRPr="00541D66" w:rsidRDefault="00EB2440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Подтверждением эффекти</w:t>
      </w:r>
      <w:r w:rsidR="009D37F9" w:rsidRPr="00541D66">
        <w:rPr>
          <w:rFonts w:ascii="Times New Roman" w:hAnsi="Times New Roman" w:cs="Times New Roman"/>
          <w:sz w:val="28"/>
          <w:szCs w:val="28"/>
        </w:rPr>
        <w:t>вности дан</w:t>
      </w:r>
      <w:r w:rsidR="003B2647" w:rsidRPr="00541D66">
        <w:rPr>
          <w:rFonts w:ascii="Times New Roman" w:hAnsi="Times New Roman" w:cs="Times New Roman"/>
          <w:sz w:val="28"/>
          <w:szCs w:val="28"/>
        </w:rPr>
        <w:t>ной программы должны</w:t>
      </w:r>
      <w:r w:rsidR="009D37F9" w:rsidRPr="00541D66">
        <w:rPr>
          <w:rFonts w:ascii="Times New Roman" w:hAnsi="Times New Roman" w:cs="Times New Roman"/>
          <w:sz w:val="28"/>
          <w:szCs w:val="28"/>
        </w:rPr>
        <w:t xml:space="preserve"> стать высокие результаты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воспитанников на </w:t>
      </w:r>
      <w:r w:rsidR="009D37F9" w:rsidRPr="00541D66">
        <w:rPr>
          <w:rFonts w:ascii="Times New Roman" w:hAnsi="Times New Roman" w:cs="Times New Roman"/>
          <w:sz w:val="28"/>
          <w:szCs w:val="28"/>
        </w:rPr>
        <w:t>Всероссийской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9D37F9" w:rsidRPr="00541D66">
        <w:rPr>
          <w:rFonts w:ascii="Times New Roman" w:hAnsi="Times New Roman" w:cs="Times New Roman"/>
          <w:sz w:val="28"/>
          <w:szCs w:val="28"/>
        </w:rPr>
        <w:t>предметной олимпиаде школьников по биологии,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3B2647" w:rsidRPr="00541D66">
        <w:rPr>
          <w:rFonts w:ascii="Times New Roman" w:hAnsi="Times New Roman" w:cs="Times New Roman"/>
          <w:sz w:val="28"/>
          <w:szCs w:val="28"/>
        </w:rPr>
        <w:t>экологических конкурсах, а также высокий процент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3B2647" w:rsidRPr="00541D66">
        <w:rPr>
          <w:rFonts w:ascii="Times New Roman" w:hAnsi="Times New Roman" w:cs="Times New Roman"/>
          <w:sz w:val="28"/>
          <w:szCs w:val="28"/>
        </w:rPr>
        <w:t>обучающихся поступивших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3B2647" w:rsidRPr="00541D66">
        <w:rPr>
          <w:rFonts w:ascii="Times New Roman" w:hAnsi="Times New Roman" w:cs="Times New Roman"/>
          <w:sz w:val="28"/>
          <w:szCs w:val="28"/>
        </w:rPr>
        <w:t>в медицинский</w:t>
      </w:r>
      <w:r w:rsidRPr="00541D66">
        <w:rPr>
          <w:rFonts w:ascii="Times New Roman" w:hAnsi="Times New Roman" w:cs="Times New Roman"/>
          <w:sz w:val="28"/>
          <w:szCs w:val="28"/>
        </w:rPr>
        <w:t xml:space="preserve"> университет, медицинские колледжи, а также на</w:t>
      </w:r>
      <w:r w:rsidR="00B1312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Биологический факультет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биологические факультеты</w:t>
        </w:r>
      </w:hyperlink>
      <w:r w:rsidR="00B13125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ВУЗов.</w:t>
      </w:r>
    </w:p>
    <w:p w14:paraId="45AEB801" w14:textId="77777777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14:paraId="25238A8D" w14:textId="77777777" w:rsidR="00B13125" w:rsidRPr="00B13125" w:rsidRDefault="00B13125" w:rsidP="00B131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13125">
        <w:rPr>
          <w:rFonts w:ascii="Times New Roman" w:hAnsi="Times New Roman" w:cs="Times New Roman"/>
          <w:color w:val="000000"/>
          <w:sz w:val="28"/>
        </w:rPr>
        <w:t xml:space="preserve">В рамках </w:t>
      </w:r>
      <w:proofErr w:type="gramStart"/>
      <w:r w:rsidRPr="00B13125">
        <w:rPr>
          <w:rFonts w:ascii="Times New Roman" w:hAnsi="Times New Roman" w:cs="Times New Roman"/>
          <w:color w:val="000000"/>
          <w:sz w:val="28"/>
        </w:rPr>
        <w:t>освоения данной программы</w:t>
      </w:r>
      <w:proofErr w:type="gramEnd"/>
      <w:r w:rsidRPr="00B13125">
        <w:rPr>
          <w:rFonts w:ascii="Times New Roman" w:hAnsi="Times New Roman" w:cs="Times New Roman"/>
          <w:color w:val="000000"/>
          <w:sz w:val="28"/>
        </w:rPr>
        <w:t xml:space="preserve"> </w:t>
      </w:r>
      <w:r w:rsidRPr="00B13125">
        <w:rPr>
          <w:rFonts w:ascii="Times New Roman" w:hAnsi="Times New Roman" w:cs="Times New Roman"/>
          <w:sz w:val="28"/>
        </w:rPr>
        <w:t xml:space="preserve">обучающиеся </w:t>
      </w:r>
      <w:r w:rsidRPr="00B13125">
        <w:rPr>
          <w:rFonts w:ascii="Times New Roman" w:hAnsi="Times New Roman" w:cs="Times New Roman"/>
          <w:color w:val="000000"/>
          <w:sz w:val="28"/>
        </w:rPr>
        <w:t xml:space="preserve">будут </w:t>
      </w:r>
      <w:r w:rsidRPr="00B13125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знать:</w:t>
      </w:r>
    </w:p>
    <w:p w14:paraId="5A8BE0C6" w14:textId="03C7E02E" w:rsidR="00A64A98" w:rsidRPr="00541D66" w:rsidRDefault="00A64A98" w:rsidP="00B13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1. Работ</w:t>
      </w:r>
      <w:r w:rsidR="001665E5">
        <w:rPr>
          <w:rFonts w:ascii="Times New Roman" w:hAnsi="Times New Roman" w:cs="Times New Roman"/>
          <w:sz w:val="28"/>
          <w:szCs w:val="28"/>
        </w:rPr>
        <w:t>у</w:t>
      </w:r>
      <w:r w:rsidRPr="00541D66">
        <w:rPr>
          <w:rFonts w:ascii="Times New Roman" w:hAnsi="Times New Roman" w:cs="Times New Roman"/>
          <w:sz w:val="28"/>
          <w:szCs w:val="28"/>
        </w:rPr>
        <w:t xml:space="preserve"> с микроскопом.</w:t>
      </w:r>
    </w:p>
    <w:p w14:paraId="433AFAF9" w14:textId="37428EF5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2. </w:t>
      </w:r>
      <w:r w:rsidR="001665E5">
        <w:rPr>
          <w:rFonts w:ascii="Times New Roman" w:hAnsi="Times New Roman" w:cs="Times New Roman"/>
          <w:sz w:val="28"/>
          <w:szCs w:val="28"/>
        </w:rPr>
        <w:t>С</w:t>
      </w:r>
      <w:r w:rsidRPr="00541D66">
        <w:rPr>
          <w:rFonts w:ascii="Times New Roman" w:hAnsi="Times New Roman" w:cs="Times New Roman"/>
          <w:sz w:val="28"/>
          <w:szCs w:val="28"/>
        </w:rPr>
        <w:t>троени</w:t>
      </w:r>
      <w:r w:rsidR="001665E5">
        <w:rPr>
          <w:rFonts w:ascii="Times New Roman" w:hAnsi="Times New Roman" w:cs="Times New Roman"/>
          <w:sz w:val="28"/>
          <w:szCs w:val="28"/>
        </w:rPr>
        <w:t>е</w:t>
      </w:r>
      <w:r w:rsidRPr="00541D66">
        <w:rPr>
          <w:rFonts w:ascii="Times New Roman" w:hAnsi="Times New Roman" w:cs="Times New Roman"/>
          <w:sz w:val="28"/>
          <w:szCs w:val="28"/>
        </w:rPr>
        <w:t xml:space="preserve"> и функци</w:t>
      </w:r>
      <w:r w:rsidR="001665E5">
        <w:rPr>
          <w:rFonts w:ascii="Times New Roman" w:hAnsi="Times New Roman" w:cs="Times New Roman"/>
          <w:sz w:val="28"/>
          <w:szCs w:val="28"/>
        </w:rPr>
        <w:t>и</w:t>
      </w:r>
      <w:r w:rsidRPr="00541D66">
        <w:rPr>
          <w:rFonts w:ascii="Times New Roman" w:hAnsi="Times New Roman" w:cs="Times New Roman"/>
          <w:sz w:val="28"/>
          <w:szCs w:val="28"/>
        </w:rPr>
        <w:t xml:space="preserve"> человеческого организма, отдельных органов и систем жизнеобеспечения.</w:t>
      </w:r>
    </w:p>
    <w:p w14:paraId="48BB03A4" w14:textId="0FCE6A63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3. </w:t>
      </w:r>
      <w:r w:rsidR="001665E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41D66">
        <w:rPr>
          <w:rFonts w:ascii="Times New Roman" w:hAnsi="Times New Roman" w:cs="Times New Roman"/>
          <w:sz w:val="28"/>
          <w:szCs w:val="28"/>
        </w:rPr>
        <w:t>составляющи</w:t>
      </w:r>
      <w:r w:rsidR="001665E5">
        <w:rPr>
          <w:rFonts w:ascii="Times New Roman" w:hAnsi="Times New Roman" w:cs="Times New Roman"/>
          <w:sz w:val="28"/>
          <w:szCs w:val="28"/>
        </w:rPr>
        <w:t>е</w:t>
      </w:r>
      <w:r w:rsidRPr="00541D66">
        <w:rPr>
          <w:rFonts w:ascii="Times New Roman" w:hAnsi="Times New Roman" w:cs="Times New Roman"/>
          <w:sz w:val="28"/>
          <w:szCs w:val="28"/>
        </w:rPr>
        <w:t xml:space="preserve"> здоровья человека, </w:t>
      </w:r>
      <w:r w:rsidR="001665E5">
        <w:rPr>
          <w:rFonts w:ascii="Times New Roman" w:hAnsi="Times New Roman" w:cs="Times New Roman"/>
          <w:sz w:val="28"/>
          <w:szCs w:val="28"/>
        </w:rPr>
        <w:t>основные группы</w:t>
      </w:r>
      <w:r w:rsidRPr="00541D66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14:paraId="4987749B" w14:textId="56D1F3EA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3. </w:t>
      </w:r>
      <w:r w:rsidR="001665E5">
        <w:rPr>
          <w:rFonts w:ascii="Times New Roman" w:hAnsi="Times New Roman" w:cs="Times New Roman"/>
          <w:sz w:val="28"/>
          <w:szCs w:val="28"/>
        </w:rPr>
        <w:t>Н</w:t>
      </w:r>
      <w:r w:rsidRPr="00541D66">
        <w:rPr>
          <w:rFonts w:ascii="Times New Roman" w:hAnsi="Times New Roman" w:cs="Times New Roman"/>
          <w:sz w:val="28"/>
          <w:szCs w:val="28"/>
        </w:rPr>
        <w:t>арушения функций организма и предупрежд</w:t>
      </w:r>
      <w:r w:rsidR="001665E5">
        <w:rPr>
          <w:rFonts w:ascii="Times New Roman" w:hAnsi="Times New Roman" w:cs="Times New Roman"/>
          <w:sz w:val="28"/>
          <w:szCs w:val="28"/>
        </w:rPr>
        <w:t>ение</w:t>
      </w:r>
      <w:r w:rsidRPr="00541D66">
        <w:rPr>
          <w:rFonts w:ascii="Times New Roman" w:hAnsi="Times New Roman" w:cs="Times New Roman"/>
          <w:sz w:val="28"/>
          <w:szCs w:val="28"/>
        </w:rPr>
        <w:t xml:space="preserve"> развитие заболевания.</w:t>
      </w:r>
    </w:p>
    <w:p w14:paraId="6C9149D4" w14:textId="77777777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4. Навыки проведения физиологических измерений (измерение артериального давления, частоты сердечных сокращений, динамометрия,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соматометрия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>, частоты дыхания и др.).</w:t>
      </w:r>
    </w:p>
    <w:p w14:paraId="1CCA3CF5" w14:textId="18D951CC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5. Навыки оказания первой помощи при травмах различной этиологии (наложение различного вида повязок, остановка кровотечений, транспортировка пострадавших, овладение навыками подкожных и внутримышечных инъекций и др</w:t>
      </w:r>
      <w:r w:rsidR="00435ED8">
        <w:rPr>
          <w:rFonts w:ascii="Times New Roman" w:hAnsi="Times New Roman" w:cs="Times New Roman"/>
          <w:sz w:val="28"/>
          <w:szCs w:val="28"/>
        </w:rPr>
        <w:t>угих</w:t>
      </w:r>
      <w:r w:rsidRPr="00541D66">
        <w:rPr>
          <w:rFonts w:ascii="Times New Roman" w:hAnsi="Times New Roman" w:cs="Times New Roman"/>
          <w:sz w:val="28"/>
          <w:szCs w:val="28"/>
        </w:rPr>
        <w:t>).</w:t>
      </w:r>
    </w:p>
    <w:p w14:paraId="15914F0F" w14:textId="77777777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6. Навыки медицинской этики.</w:t>
      </w:r>
    </w:p>
    <w:p w14:paraId="0292B3F1" w14:textId="39005E62" w:rsidR="00A64A98" w:rsidRPr="00541D66" w:rsidRDefault="00A64A98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7. </w:t>
      </w:r>
      <w:r w:rsidR="00435ED8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541D66">
        <w:rPr>
          <w:rFonts w:ascii="Times New Roman" w:hAnsi="Times New Roman" w:cs="Times New Roman"/>
          <w:sz w:val="28"/>
          <w:szCs w:val="28"/>
        </w:rPr>
        <w:t>професси</w:t>
      </w:r>
      <w:r w:rsidR="00435ED8">
        <w:rPr>
          <w:rFonts w:ascii="Times New Roman" w:hAnsi="Times New Roman" w:cs="Times New Roman"/>
          <w:sz w:val="28"/>
          <w:szCs w:val="28"/>
        </w:rPr>
        <w:t>и</w:t>
      </w:r>
      <w:r w:rsidRPr="00541D66">
        <w:rPr>
          <w:rFonts w:ascii="Times New Roman" w:hAnsi="Times New Roman" w:cs="Times New Roman"/>
          <w:sz w:val="28"/>
          <w:szCs w:val="28"/>
        </w:rPr>
        <w:t xml:space="preserve"> медицинского работника (учёные – медики, врач, медицинская сестра, санитарка).</w:t>
      </w:r>
    </w:p>
    <w:p w14:paraId="3B79AE5B" w14:textId="5004C700" w:rsidR="00A64A98" w:rsidRPr="00541D66" w:rsidRDefault="00A64A98" w:rsidP="00A64A9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Личностные результаты</w:t>
      </w:r>
      <w:r w:rsidR="00435E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622B9B7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 xml:space="preserve">Идентификация себя в качестве гражданина России, патриотизм; </w:t>
      </w:r>
      <w:r w:rsidRPr="00541D66">
        <w:rPr>
          <w:sz w:val="28"/>
          <w:szCs w:val="28"/>
        </w:rPr>
        <w:lastRenderedPageBreak/>
        <w:t>уважение к Отечеству, чувство ответственности и долга перед Родиной; ощущение личной сопричастности судьбе российского народа.</w:t>
      </w:r>
    </w:p>
    <w:p w14:paraId="3D3B8775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Готовность и способность к саморазвитию и самообразованию на основе мотивации к обучению и познанию, а также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2FC87583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Формирование и развитие ответственного отношения к учению, уважительного отношения к труду; приобретение опыта участия в социально значимом труде.</w:t>
      </w:r>
    </w:p>
    <w:p w14:paraId="3850EC8B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14:paraId="138F750E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Формирование и развитие целостного мировоззрения, соответствующего современному уровню развития науки и общественной практики.</w:t>
      </w:r>
    </w:p>
    <w:p w14:paraId="018A446D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Осознанное, уважительное и доброжелательное отношение к другому человеку, его мнению, мировоззрению, культуре, языку, гражданской позиции; готовность и способность вести диалог с другими людьми, достигать в нем взаимопонимания.</w:t>
      </w:r>
    </w:p>
    <w:p w14:paraId="306FAEC3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Осознание ценности здорового и безопасного образа жизни.</w:t>
      </w:r>
    </w:p>
    <w:p w14:paraId="47904C47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Воспитание чувства гордости за российскую биологическую науку и медицину.</w:t>
      </w:r>
    </w:p>
    <w:p w14:paraId="05CB122E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Развитие эстетического сознания.</w:t>
      </w:r>
    </w:p>
    <w:p w14:paraId="5A852A5A" w14:textId="77777777" w:rsidR="00A64A98" w:rsidRPr="00541D66" w:rsidRDefault="00A64A98" w:rsidP="00A64A98">
      <w:pPr>
        <w:pStyle w:val="TableParagraph"/>
        <w:numPr>
          <w:ilvl w:val="0"/>
          <w:numId w:val="44"/>
        </w:numPr>
        <w:tabs>
          <w:tab w:val="left" w:pos="817"/>
          <w:tab w:val="left" w:pos="818"/>
        </w:tabs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Формирование и развитие экологической культуры, соответствующей современному уровню экологического мышления, наличие опыта экологически ориентированной рефлексивно – оценочной и практической деятельности.</w:t>
      </w:r>
    </w:p>
    <w:p w14:paraId="5D137DE1" w14:textId="77777777" w:rsidR="00435ED8" w:rsidRDefault="00A64A98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Метапредметным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результатом изучения курса является формирование универсальных учебных действий</w:t>
      </w:r>
      <w:r w:rsidR="00435ED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8A8CA3" w14:textId="2EC90592" w:rsidR="00A64A98" w:rsidRPr="00435ED8" w:rsidRDefault="00A64A98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</w:t>
      </w:r>
      <w:r w:rsidR="00435ED8"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8423B1B" w14:textId="77777777" w:rsidR="00A64A98" w:rsidRPr="00541D66" w:rsidRDefault="00A64A98" w:rsidP="00A64A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Самостоятельно обнаруживать и формировать учебную проблему, определять УД;</w:t>
      </w:r>
    </w:p>
    <w:p w14:paraId="2FE2583F" w14:textId="77777777" w:rsidR="00A64A98" w:rsidRPr="00541D66" w:rsidRDefault="00A64A98" w:rsidP="00A64A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19602FC6" w14:textId="77777777" w:rsidR="00A64A98" w:rsidRPr="00541D66" w:rsidRDefault="00A64A98" w:rsidP="00A64A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14:paraId="1A156BF7" w14:textId="77777777" w:rsidR="00A64A98" w:rsidRPr="00541D66" w:rsidRDefault="00A64A98" w:rsidP="00A64A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42DB9C93" w14:textId="77777777" w:rsidR="00A64A98" w:rsidRPr="00541D66" w:rsidRDefault="00A64A98" w:rsidP="00A64A9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lastRenderedPageBreak/>
        <w:t>В диалоге с педагогом совершенствовать самостоятельно выбранные критерии оценки.</w:t>
      </w:r>
    </w:p>
    <w:p w14:paraId="7E1295EE" w14:textId="0F3668FE" w:rsidR="00A64A98" w:rsidRPr="00435ED8" w:rsidRDefault="00A64A98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</w:t>
      </w:r>
      <w:r w:rsidR="00435ED8"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2A0EC632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классифицировать факты и явления;</w:t>
      </w:r>
    </w:p>
    <w:p w14:paraId="13D63406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Выявлять причины и следствия простых явлений;</w:t>
      </w:r>
    </w:p>
    <w:p w14:paraId="1B968513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Осуществлять сравнение и классификацию, самостоятельно выбирая критерий для указанных логических операций;</w:t>
      </w:r>
    </w:p>
    <w:p w14:paraId="787BFAE6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Строить логическое рассуждение, включающее установление причинно-следственных связей;</w:t>
      </w:r>
    </w:p>
    <w:p w14:paraId="475530F5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Создавать схематические модели с выделением существенных характеристик объекта;</w:t>
      </w:r>
    </w:p>
    <w:p w14:paraId="2A43F3F5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Составлять тезисы, различные виды планов (простых, сложных и т.п.)</w:t>
      </w:r>
    </w:p>
    <w:p w14:paraId="0BF2C663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Преобразовывать информацию из одного вида в другой (таблицу в текст);</w:t>
      </w:r>
    </w:p>
    <w:p w14:paraId="7BB18945" w14:textId="77777777" w:rsidR="00A64A98" w:rsidRPr="00541D66" w:rsidRDefault="00A64A98" w:rsidP="00A64A9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64EC1CF1" w14:textId="140A3BA8" w:rsidR="00A64A98" w:rsidRPr="00435ED8" w:rsidRDefault="00A64A98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</w:t>
      </w:r>
      <w:r w:rsidR="00435ED8"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r w:rsidRPr="00435ED8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511F3393" w14:textId="77777777" w:rsidR="00A64A98" w:rsidRPr="00541D66" w:rsidRDefault="00A64A98" w:rsidP="00A64A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14:paraId="350A6911" w14:textId="77777777" w:rsidR="00A64A98" w:rsidRPr="00541D66" w:rsidRDefault="00A64A98" w:rsidP="00A64A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В дискуссии уметь выдвинуть аргументы и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контаргументы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6D82C5" w14:textId="77777777" w:rsidR="00A64A98" w:rsidRPr="00541D66" w:rsidRDefault="00A64A98" w:rsidP="00A64A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633EB859" w14:textId="77777777" w:rsidR="00A64A98" w:rsidRPr="00541D66" w:rsidRDefault="00A64A98" w:rsidP="00A64A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7833270A" w14:textId="77777777" w:rsidR="00A64A98" w:rsidRPr="00541D66" w:rsidRDefault="00A64A98" w:rsidP="00A64A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14:paraId="5114DE86" w14:textId="2594624F" w:rsidR="00A64A98" w:rsidRPr="00541D66" w:rsidRDefault="00A64A98" w:rsidP="00A64A98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результаты</w:t>
      </w:r>
      <w:r w:rsidR="008948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28A997BE" w14:textId="77777777" w:rsidR="00A64A98" w:rsidRPr="0089481C" w:rsidRDefault="00A64A98" w:rsidP="00A64A9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9481C">
        <w:rPr>
          <w:rFonts w:ascii="Times New Roman" w:hAnsi="Times New Roman"/>
          <w:bCs/>
          <w:i/>
          <w:iCs/>
          <w:sz w:val="28"/>
          <w:szCs w:val="28"/>
        </w:rPr>
        <w:t>Обучающийся научится:</w:t>
      </w:r>
    </w:p>
    <w:p w14:paraId="0D2F1E6E" w14:textId="715EC5EC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выделять существенные признаки биологических объектов </w:t>
      </w:r>
      <w:r w:rsidRPr="00541D66">
        <w:rPr>
          <w:rFonts w:ascii="Times New Roman" w:hAnsi="Times New Roman" w:cs="Times New Roman"/>
          <w:spacing w:val="-3"/>
          <w:w w:val="95"/>
          <w:sz w:val="28"/>
          <w:szCs w:val="28"/>
        </w:rPr>
        <w:t>(живот</w:t>
      </w:r>
      <w:r w:rsidRPr="00541D66">
        <w:rPr>
          <w:rFonts w:ascii="Times New Roman" w:hAnsi="Times New Roman" w:cs="Times New Roman"/>
          <w:sz w:val="28"/>
          <w:szCs w:val="28"/>
        </w:rPr>
        <w:t xml:space="preserve">ных клеток и тканей, органов и систем органов человека) и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процес</w:t>
      </w:r>
      <w:r w:rsidRPr="00541D66">
        <w:rPr>
          <w:rFonts w:ascii="Times New Roman" w:hAnsi="Times New Roman" w:cs="Times New Roman"/>
          <w:sz w:val="28"/>
          <w:szCs w:val="28"/>
        </w:rPr>
        <w:t xml:space="preserve">сов жизнедеятельности, характерных для организма человека; </w:t>
      </w: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аргументировать, приводить доказательства взаимосвязи человека </w:t>
      </w:r>
      <w:r w:rsidRPr="00541D66">
        <w:rPr>
          <w:rFonts w:ascii="Times New Roman" w:hAnsi="Times New Roman" w:cs="Times New Roman"/>
          <w:sz w:val="28"/>
          <w:szCs w:val="28"/>
        </w:rPr>
        <w:t>и окружающей среды, родства человека с животными; аргументировать, приводить доказательства отличий человека от животных;</w:t>
      </w:r>
    </w:p>
    <w:p w14:paraId="63AF2399" w14:textId="0BC3D773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необходимости со</w:t>
      </w: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блюдения мер профилактики заболеваний, травматизма, стрессов, </w:t>
      </w:r>
      <w:r w:rsidRPr="00541D66">
        <w:rPr>
          <w:rFonts w:ascii="Times New Roman" w:hAnsi="Times New Roman" w:cs="Times New Roman"/>
          <w:sz w:val="28"/>
          <w:szCs w:val="28"/>
        </w:rPr>
        <w:t>вредных привычек, нарушения осанки, зрения, слуха, инфекционных и простудных заболеваний;</w:t>
      </w:r>
    </w:p>
    <w:p w14:paraId="50F582EB" w14:textId="77777777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75AC3F25" w14:textId="7180D728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выявлять примеры и пояснять проявление наследственных </w:t>
      </w:r>
      <w:r w:rsidRPr="00541D66">
        <w:rPr>
          <w:rFonts w:ascii="Times New Roman" w:hAnsi="Times New Roman" w:cs="Times New Roman"/>
          <w:spacing w:val="-3"/>
          <w:w w:val="95"/>
          <w:sz w:val="28"/>
          <w:szCs w:val="28"/>
        </w:rPr>
        <w:t>заболе</w:t>
      </w:r>
      <w:r w:rsidRPr="00541D66">
        <w:rPr>
          <w:rFonts w:ascii="Times New Roman" w:hAnsi="Times New Roman" w:cs="Times New Roman"/>
          <w:sz w:val="28"/>
          <w:szCs w:val="28"/>
        </w:rPr>
        <w:t>ваний у человека, сущность процессов наследственности и изменчивости, присущих человеку;</w:t>
      </w:r>
    </w:p>
    <w:p w14:paraId="6BFF5D1C" w14:textId="2CAC890C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различать по внешнему виду, схемам и описаниям реальные </w:t>
      </w:r>
      <w:r w:rsidRPr="00541D66">
        <w:rPr>
          <w:rFonts w:ascii="Times New Roman" w:hAnsi="Times New Roman" w:cs="Times New Roman"/>
          <w:spacing w:val="-3"/>
          <w:w w:val="95"/>
          <w:sz w:val="28"/>
          <w:szCs w:val="28"/>
        </w:rPr>
        <w:t>биоло</w:t>
      </w:r>
      <w:r w:rsidRPr="00541D66">
        <w:rPr>
          <w:rFonts w:ascii="Times New Roman" w:hAnsi="Times New Roman" w:cs="Times New Roman"/>
          <w:sz w:val="28"/>
          <w:szCs w:val="28"/>
        </w:rPr>
        <w:t xml:space="preserve">гические объекты (клетки, ткани, органы, системы органов) или </w:t>
      </w:r>
      <w:r w:rsidRPr="00541D66">
        <w:rPr>
          <w:rFonts w:ascii="Times New Roman" w:hAnsi="Times New Roman" w:cs="Times New Roman"/>
          <w:spacing w:val="-8"/>
          <w:sz w:val="28"/>
          <w:szCs w:val="28"/>
        </w:rPr>
        <w:t xml:space="preserve">их </w:t>
      </w:r>
      <w:r w:rsidRPr="00541D66">
        <w:rPr>
          <w:rFonts w:ascii="Times New Roman" w:hAnsi="Times New Roman" w:cs="Times New Roman"/>
          <w:sz w:val="28"/>
          <w:szCs w:val="28"/>
        </w:rPr>
        <w:t>изображения, выявлять отличительные признаки биологических объектов;</w:t>
      </w:r>
    </w:p>
    <w:p w14:paraId="3EA3DFF3" w14:textId="22AA5B0B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сравнивать биологические объекты (клетки, ткани, органы,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>систе</w:t>
      </w:r>
      <w:r w:rsidRPr="00541D66">
        <w:rPr>
          <w:rFonts w:ascii="Times New Roman" w:hAnsi="Times New Roman" w:cs="Times New Roman"/>
          <w:sz w:val="28"/>
          <w:szCs w:val="28"/>
        </w:rPr>
        <w:t xml:space="preserve">мы органов), процессы жизнедеятельности (питание, дыхание, </w:t>
      </w:r>
      <w:r w:rsidRPr="00541D66">
        <w:rPr>
          <w:rFonts w:ascii="Times New Roman" w:hAnsi="Times New Roman" w:cs="Times New Roman"/>
          <w:spacing w:val="-5"/>
          <w:sz w:val="28"/>
          <w:szCs w:val="28"/>
        </w:rPr>
        <w:t>об</w:t>
      </w: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мен веществ, выделение и др.); делать выводы и умозаключения </w:t>
      </w:r>
      <w:r w:rsidRPr="00541D66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на </w:t>
      </w:r>
      <w:r w:rsidRPr="00541D66">
        <w:rPr>
          <w:rFonts w:ascii="Times New Roman" w:hAnsi="Times New Roman" w:cs="Times New Roman"/>
          <w:sz w:val="28"/>
          <w:szCs w:val="28"/>
        </w:rPr>
        <w:t>основе сравнения;</w:t>
      </w:r>
    </w:p>
    <w:p w14:paraId="2FD352F5" w14:textId="67B9080B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устанавливать взаимосвязи между особенностями строения </w:t>
      </w:r>
      <w:r w:rsidRPr="00541D66">
        <w:rPr>
          <w:rFonts w:ascii="Times New Roman" w:hAnsi="Times New Roman" w:cs="Times New Roman"/>
          <w:spacing w:val="-15"/>
          <w:sz w:val="28"/>
          <w:szCs w:val="28"/>
        </w:rPr>
        <w:t xml:space="preserve">и </w:t>
      </w:r>
      <w:r w:rsidRPr="00541D66">
        <w:rPr>
          <w:rFonts w:ascii="Times New Roman" w:hAnsi="Times New Roman" w:cs="Times New Roman"/>
          <w:sz w:val="28"/>
          <w:szCs w:val="28"/>
        </w:rPr>
        <w:t xml:space="preserve">функциями клеток и тканей, органов и систем органов; использовать методы биологической науки: наблюдать и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описы</w:t>
      </w:r>
      <w:r w:rsidRPr="00541D66">
        <w:rPr>
          <w:rFonts w:ascii="Times New Roman" w:hAnsi="Times New Roman" w:cs="Times New Roman"/>
          <w:sz w:val="28"/>
          <w:szCs w:val="28"/>
        </w:rPr>
        <w:t xml:space="preserve">вать биологические объекты и процессы; проводить </w:t>
      </w:r>
      <w:r w:rsidRPr="00541D66">
        <w:rPr>
          <w:rFonts w:ascii="Times New Roman" w:hAnsi="Times New Roman" w:cs="Times New Roman"/>
          <w:spacing w:val="-2"/>
          <w:sz w:val="28"/>
          <w:szCs w:val="28"/>
        </w:rPr>
        <w:t xml:space="preserve">исследования </w:t>
      </w:r>
      <w:r w:rsidRPr="00541D66">
        <w:rPr>
          <w:rFonts w:ascii="Times New Roman" w:hAnsi="Times New Roman" w:cs="Times New Roman"/>
          <w:sz w:val="28"/>
          <w:szCs w:val="28"/>
        </w:rPr>
        <w:t xml:space="preserve">с организмом человека и объяснять их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результаты;</w:t>
      </w:r>
    </w:p>
    <w:p w14:paraId="59224723" w14:textId="4076862E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знать и аргументировать основные принципы здорового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 xml:space="preserve">образа </w:t>
      </w:r>
      <w:r w:rsidRPr="00541D66">
        <w:rPr>
          <w:rFonts w:ascii="Times New Roman" w:hAnsi="Times New Roman" w:cs="Times New Roman"/>
          <w:sz w:val="28"/>
          <w:szCs w:val="28"/>
        </w:rPr>
        <w:t xml:space="preserve">жизни, рациональной организации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 xml:space="preserve">труда </w:t>
      </w:r>
      <w:r w:rsidRPr="00541D66">
        <w:rPr>
          <w:rFonts w:ascii="Times New Roman" w:hAnsi="Times New Roman" w:cs="Times New Roman"/>
          <w:sz w:val="28"/>
          <w:szCs w:val="28"/>
        </w:rPr>
        <w:t>и отдыха;</w:t>
      </w:r>
    </w:p>
    <w:p w14:paraId="130FE428" w14:textId="77777777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14:paraId="63B08F39" w14:textId="77777777" w:rsidR="00A64A98" w:rsidRPr="00541D66" w:rsidRDefault="00A64A98" w:rsidP="00A64A98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описывать и использовать приемы оказания первой помощи; </w:t>
      </w:r>
      <w:r w:rsidRPr="00541D66">
        <w:rPr>
          <w:rFonts w:ascii="Times New Roman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14:paraId="6FB01EFE" w14:textId="0E70975B" w:rsidR="00A64A98" w:rsidRPr="00541D66" w:rsidRDefault="004612B1" w:rsidP="00A64A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35EB122" wp14:editId="09C96692">
                <wp:simplePos x="0" y="0"/>
                <wp:positionH relativeFrom="page">
                  <wp:posOffset>4379595</wp:posOffset>
                </wp:positionH>
                <wp:positionV relativeFrom="page">
                  <wp:posOffset>7072630</wp:posOffset>
                </wp:positionV>
                <wp:extent cx="113665" cy="139700"/>
                <wp:effectExtent l="0" t="0" r="254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E44E2" w14:textId="77777777" w:rsidR="0000445B" w:rsidRPr="0004478E" w:rsidRDefault="0000445B" w:rsidP="00A64A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EB12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44.85pt;margin-top:556.9pt;width:8.9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DZrgIAAKk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" filled="f" stroked="f">
                <v:textbox inset="0,0,0,0">
                  <w:txbxContent>
                    <w:p w14:paraId="72BE44E2" w14:textId="77777777" w:rsidR="0000445B" w:rsidRPr="0004478E" w:rsidRDefault="0000445B" w:rsidP="00A64A98"/>
                  </w:txbxContent>
                </v:textbox>
                <w10:wrap anchorx="page" anchory="page"/>
              </v:shape>
            </w:pict>
          </mc:Fallback>
        </mc:AlternateContent>
      </w:r>
      <w:r w:rsidR="00A64A98" w:rsidRPr="00541D66">
        <w:rPr>
          <w:rFonts w:ascii="Times New Roman" w:hAnsi="Times New Roman" w:cs="Times New Roman"/>
          <w:sz w:val="28"/>
          <w:szCs w:val="28"/>
        </w:rPr>
        <w:t>Обучающийся получит возможность научиться:</w:t>
      </w:r>
    </w:p>
    <w:p w14:paraId="52A1F294" w14:textId="349CCB95" w:rsidR="00A64A98" w:rsidRPr="00541D66" w:rsidRDefault="00A64A98" w:rsidP="00A64A98">
      <w:pPr>
        <w:pStyle w:val="aa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организовывать и проводить индивидуальную исследовательскую </w:t>
      </w:r>
      <w:r w:rsidRPr="00541D66">
        <w:rPr>
          <w:rFonts w:ascii="Times New Roman" w:hAnsi="Times New Roman" w:cs="Times New Roman"/>
          <w:sz w:val="28"/>
          <w:szCs w:val="28"/>
        </w:rPr>
        <w:t>деятельность по биологии (или разрабатывать индивидуальный проект): выдвигать гипотезы, планировать работу, отбирать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и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>пре</w:t>
      </w:r>
      <w:r w:rsidRPr="00541D66">
        <w:rPr>
          <w:rFonts w:ascii="Times New Roman" w:hAnsi="Times New Roman" w:cs="Times New Roman"/>
          <w:w w:val="95"/>
          <w:sz w:val="28"/>
          <w:szCs w:val="28"/>
        </w:rPr>
        <w:t>образовывать необходимую информацию, проводить эксперимен</w:t>
      </w:r>
      <w:r w:rsidRPr="00541D66">
        <w:rPr>
          <w:rFonts w:ascii="Times New Roman" w:hAnsi="Times New Roman" w:cs="Times New Roman"/>
          <w:sz w:val="28"/>
          <w:szCs w:val="28"/>
        </w:rPr>
        <w:t>ты,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результаты,</w:t>
      </w:r>
      <w:r w:rsidR="00541D66" w:rsidRPr="00541D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делать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выводы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на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основе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полу</w:t>
      </w:r>
      <w:r w:rsidRPr="00541D66">
        <w:rPr>
          <w:rFonts w:ascii="Times New Roman" w:hAnsi="Times New Roman" w:cs="Times New Roman"/>
          <w:sz w:val="28"/>
          <w:szCs w:val="28"/>
        </w:rPr>
        <w:t xml:space="preserve">ченных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результатов, </w:t>
      </w:r>
      <w:r w:rsidRPr="00541D66">
        <w:rPr>
          <w:rFonts w:ascii="Times New Roman" w:hAnsi="Times New Roman" w:cs="Times New Roman"/>
          <w:sz w:val="28"/>
          <w:szCs w:val="28"/>
        </w:rPr>
        <w:t>представлять продукт своих исследований; прогнозировать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последствия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собственных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исследований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 xml:space="preserve">учетом </w:t>
      </w:r>
      <w:r w:rsidRPr="00541D66">
        <w:rPr>
          <w:rFonts w:ascii="Times New Roman" w:hAnsi="Times New Roman" w:cs="Times New Roman"/>
          <w:sz w:val="28"/>
          <w:szCs w:val="28"/>
        </w:rPr>
        <w:t>этических норм и экологических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требований;</w:t>
      </w:r>
    </w:p>
    <w:p w14:paraId="29E3FECB" w14:textId="7E3ADD61" w:rsidR="00A64A98" w:rsidRPr="00541D66" w:rsidRDefault="00A64A98" w:rsidP="00A64A98">
      <w:pPr>
        <w:pStyle w:val="aa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анализировать и использовать в решении учебных и исследовательскихзадачинформациюосовременныхисследованияхв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>био</w:t>
      </w:r>
      <w:r w:rsidRPr="00541D66">
        <w:rPr>
          <w:rFonts w:ascii="Times New Roman" w:hAnsi="Times New Roman" w:cs="Times New Roman"/>
          <w:sz w:val="28"/>
          <w:szCs w:val="28"/>
        </w:rPr>
        <w:t>логии, медицине и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экологии;</w:t>
      </w:r>
    </w:p>
    <w:p w14:paraId="2AB28239" w14:textId="77777777" w:rsidR="00A64A98" w:rsidRPr="00541D66" w:rsidRDefault="00A64A98" w:rsidP="00A64A98">
      <w:pPr>
        <w:pStyle w:val="aa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аргументировать необходимость синтеза естественнонаучного </w:t>
      </w:r>
      <w:r w:rsidRPr="00541D66">
        <w:rPr>
          <w:rFonts w:ascii="Times New Roman" w:hAnsi="Times New Roman" w:cs="Times New Roman"/>
          <w:spacing w:val="-11"/>
          <w:sz w:val="28"/>
          <w:szCs w:val="28"/>
        </w:rPr>
        <w:t xml:space="preserve">и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социогуманитарного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 знания в эпоху информационной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цивилиза</w:t>
      </w:r>
      <w:r w:rsidRPr="00541D66">
        <w:rPr>
          <w:rFonts w:ascii="Times New Roman" w:hAnsi="Times New Roman" w:cs="Times New Roman"/>
          <w:sz w:val="28"/>
          <w:szCs w:val="28"/>
        </w:rPr>
        <w:t>ции;</w:t>
      </w:r>
    </w:p>
    <w:p w14:paraId="1D3A7B55" w14:textId="05E80EDC" w:rsidR="00A64A98" w:rsidRPr="00541D66" w:rsidRDefault="00A64A98" w:rsidP="00A64A98">
      <w:pPr>
        <w:pStyle w:val="aa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выявлять в процессе исследовательской деятельности последствия </w:t>
      </w:r>
      <w:r w:rsidRPr="00541D66">
        <w:rPr>
          <w:rFonts w:ascii="Times New Roman" w:hAnsi="Times New Roman" w:cs="Times New Roman"/>
          <w:sz w:val="28"/>
          <w:szCs w:val="28"/>
        </w:rPr>
        <w:t>антропогенного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воздействия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на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экосистемы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своего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региона,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pacing w:val="-4"/>
          <w:sz w:val="28"/>
          <w:szCs w:val="28"/>
        </w:rPr>
        <w:t>пред</w:t>
      </w:r>
      <w:r w:rsidRPr="00541D66">
        <w:rPr>
          <w:rFonts w:ascii="Times New Roman" w:hAnsi="Times New Roman" w:cs="Times New Roman"/>
          <w:sz w:val="28"/>
          <w:szCs w:val="28"/>
        </w:rPr>
        <w:t xml:space="preserve">лагать способы снижения антропогенного воздействия на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>экоси</w:t>
      </w:r>
      <w:r w:rsidRPr="00541D66">
        <w:rPr>
          <w:rFonts w:ascii="Times New Roman" w:hAnsi="Times New Roman" w:cs="Times New Roman"/>
          <w:sz w:val="28"/>
          <w:szCs w:val="28"/>
        </w:rPr>
        <w:t>стемы;</w:t>
      </w:r>
    </w:p>
    <w:p w14:paraId="679A2F50" w14:textId="77777777" w:rsidR="00A64A98" w:rsidRPr="00541D66" w:rsidRDefault="00A64A98" w:rsidP="00A64A98">
      <w:pPr>
        <w:pStyle w:val="aa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использовать приобретенные компетенции в практической деятельности и повседневной жизни, для приобретения опыта дея</w:t>
      </w:r>
      <w:r w:rsidRPr="00541D66">
        <w:rPr>
          <w:rFonts w:ascii="Times New Roman" w:hAnsi="Times New Roman" w:cs="Times New Roman"/>
          <w:w w:val="95"/>
          <w:sz w:val="28"/>
          <w:szCs w:val="28"/>
        </w:rPr>
        <w:t xml:space="preserve">тельности, предшествующей профессиональной, в основе которой </w:t>
      </w:r>
      <w:r w:rsidRPr="00541D66">
        <w:rPr>
          <w:rFonts w:ascii="Times New Roman" w:hAnsi="Times New Roman" w:cs="Times New Roman"/>
          <w:sz w:val="28"/>
          <w:szCs w:val="28"/>
        </w:rPr>
        <w:t>лежит биология как учебный предмет.</w:t>
      </w:r>
    </w:p>
    <w:p w14:paraId="0068E67B" w14:textId="28E6DD91" w:rsidR="00A64A98" w:rsidRDefault="00845464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5464">
        <w:rPr>
          <w:rFonts w:ascii="Times New Roman" w:hAnsi="Times New Roman" w:cs="Times New Roman"/>
          <w:b/>
          <w:bCs/>
          <w:sz w:val="28"/>
          <w:szCs w:val="28"/>
        </w:rPr>
        <w:t>Механизм оценивания образовательных результатов</w:t>
      </w:r>
    </w:p>
    <w:p w14:paraId="20484228" w14:textId="504F8EE4" w:rsidR="001806AF" w:rsidRPr="00541D66" w:rsidRDefault="00A77727" w:rsidP="001806AF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оценивания образовательных результатов программы проводится м</w:t>
      </w:r>
      <w:r w:rsidR="001806AF" w:rsidRPr="00541D66">
        <w:rPr>
          <w:rFonts w:ascii="Times New Roman" w:hAnsi="Times New Roman" w:cs="Times New Roman"/>
          <w:sz w:val="28"/>
          <w:szCs w:val="28"/>
        </w:rPr>
        <w:t>ониторинг результатов обучения</w:t>
      </w:r>
      <w:r w:rsidR="0073461F">
        <w:rPr>
          <w:rFonts w:ascii="Times New Roman" w:hAnsi="Times New Roman" w:cs="Times New Roman"/>
          <w:sz w:val="28"/>
          <w:szCs w:val="28"/>
        </w:rPr>
        <w:t>.</w:t>
      </w:r>
    </w:p>
    <w:p w14:paraId="0F1EC2F0" w14:textId="77777777" w:rsidR="001806AF" w:rsidRPr="00541D66" w:rsidRDefault="001806AF" w:rsidP="001806A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Основа - три группы показателей:</w:t>
      </w:r>
    </w:p>
    <w:p w14:paraId="2A2932D4" w14:textId="77777777" w:rsidR="001806AF" w:rsidRPr="00541D66" w:rsidRDefault="001806AF" w:rsidP="001806AF">
      <w:pPr>
        <w:pStyle w:val="a8"/>
        <w:widowControl w:val="0"/>
        <w:numPr>
          <w:ilvl w:val="0"/>
          <w:numId w:val="25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Теоретическая </w:t>
      </w:r>
      <w:r w:rsidRPr="00541D66">
        <w:rPr>
          <w:rFonts w:ascii="Times New Roman" w:hAnsi="Times New Roman"/>
          <w:spacing w:val="-4"/>
          <w:sz w:val="28"/>
          <w:szCs w:val="28"/>
          <w:lang w:val="ru-RU"/>
        </w:rPr>
        <w:t xml:space="preserve">подготовка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и основные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pacing w:val="-3"/>
          <w:sz w:val="28"/>
          <w:szCs w:val="28"/>
          <w:lang w:val="ru-RU"/>
        </w:rPr>
        <w:t xml:space="preserve">компетенции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(фиксация приобретенных ребенком в процессе освоения образовательной программы предметные и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знания, умения, </w:t>
      </w:r>
      <w:r w:rsidRPr="00541D66">
        <w:rPr>
          <w:rFonts w:ascii="Times New Roman" w:hAnsi="Times New Roman"/>
          <w:sz w:val="28"/>
          <w:szCs w:val="28"/>
          <w:lang w:val="ru-RU"/>
        </w:rPr>
        <w:lastRenderedPageBreak/>
        <w:t>навыки);</w:t>
      </w:r>
    </w:p>
    <w:p w14:paraId="098FA6FE" w14:textId="77777777" w:rsidR="001806AF" w:rsidRPr="00541D66" w:rsidRDefault="001806AF" w:rsidP="001806AF">
      <w:pPr>
        <w:pStyle w:val="aa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Практическая подготовка (освоение способов решения проблем творческого и поискового характера; формирование умения планировать, контролировать и оценивать учебные действия; определять наиболее эффективные способы достижения результата; формирование умения понимать причины успеха/неуспеха учебной деятельности и способности конструктивнодействоватьдажевситуацияхнеуспеха;овладение</w:t>
      </w:r>
      <w:r w:rsidRPr="00541D66">
        <w:rPr>
          <w:rFonts w:ascii="Times New Roman" w:hAnsi="Times New Roman" w:cs="Times New Roman"/>
          <w:sz w:val="28"/>
          <w:szCs w:val="28"/>
        </w:rPr>
        <w:t>логическими действиями сравнения, анализа, синтеза, обобщения, классификации, установления аналогий и причинно-следственных связей);</w:t>
      </w:r>
    </w:p>
    <w:p w14:paraId="670605AF" w14:textId="77777777" w:rsidR="001806AF" w:rsidRPr="00541D66" w:rsidRDefault="001806AF" w:rsidP="001806AF">
      <w:pPr>
        <w:pStyle w:val="a8"/>
        <w:widowControl w:val="0"/>
        <w:numPr>
          <w:ilvl w:val="0"/>
          <w:numId w:val="25"/>
        </w:numPr>
        <w:tabs>
          <w:tab w:val="left" w:pos="16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Достижения воспитанников (выражающиеся в изменении личностных качеств ребенка под влиянием занятий в объединении, работающем по программе «Человек и его здоровье»).</w:t>
      </w:r>
    </w:p>
    <w:p w14:paraId="6D14F93E" w14:textId="31E026A4" w:rsidR="001806AF" w:rsidRPr="00541D66" w:rsidRDefault="001806AF" w:rsidP="001806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b/>
          <w:bCs/>
          <w:sz w:val="28"/>
          <w:szCs w:val="28"/>
        </w:rPr>
        <w:t>Формы подведения итогов реализации программы</w:t>
      </w:r>
      <w:r w:rsidR="0073461F">
        <w:rPr>
          <w:rFonts w:ascii="Times New Roman" w:hAnsi="Times New Roman"/>
          <w:b/>
          <w:bCs/>
          <w:sz w:val="28"/>
          <w:szCs w:val="28"/>
        </w:rPr>
        <w:t>:</w:t>
      </w:r>
    </w:p>
    <w:p w14:paraId="58AAA43A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Знание теоретического материала;</w:t>
      </w:r>
    </w:p>
    <w:p w14:paraId="256B23B5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Оценка овладения обучающимися навыков оказания первой медицинской помощи;</w:t>
      </w:r>
    </w:p>
    <w:p w14:paraId="1A459A0B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Участие в предметной олимпиаде;</w:t>
      </w:r>
    </w:p>
    <w:p w14:paraId="7B334FD0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Участие в различных конкурсах;</w:t>
      </w:r>
    </w:p>
    <w:p w14:paraId="7A89EB20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Тестирование, собеседование;</w:t>
      </w:r>
    </w:p>
    <w:p w14:paraId="180E218A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</w:rPr>
        <w:t>Коллективно – творческие дела;</w:t>
      </w:r>
    </w:p>
    <w:p w14:paraId="712968CC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</w:rPr>
        <w:t>Фестивали;</w:t>
      </w:r>
    </w:p>
    <w:p w14:paraId="5CA646C1" w14:textId="77777777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Проектная работа;</w:t>
      </w:r>
    </w:p>
    <w:p w14:paraId="71F542A3" w14:textId="43590979" w:rsidR="001806AF" w:rsidRPr="00541D66" w:rsidRDefault="001806AF" w:rsidP="001806A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Исследовательская работа и др</w:t>
      </w:r>
      <w:r w:rsidR="00F01BF8">
        <w:rPr>
          <w:rFonts w:ascii="Times New Roman" w:hAnsi="Times New Roman"/>
          <w:sz w:val="28"/>
          <w:szCs w:val="28"/>
        </w:rPr>
        <w:t>угое.</w:t>
      </w:r>
    </w:p>
    <w:p w14:paraId="2285C4EF" w14:textId="77777777" w:rsidR="00F01BF8" w:rsidRDefault="00F01BF8" w:rsidP="0084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7ADD7" w14:textId="1F267C93" w:rsidR="004A447A" w:rsidRPr="00541D66" w:rsidRDefault="00A64A98" w:rsidP="00845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40BF3702" w14:textId="77777777" w:rsidR="00A64A98" w:rsidRPr="00541D66" w:rsidRDefault="00A64A98" w:rsidP="0092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5108"/>
        <w:gridCol w:w="938"/>
        <w:gridCol w:w="1125"/>
        <w:gridCol w:w="1374"/>
      </w:tblGrid>
      <w:tr w:rsidR="00541D66" w:rsidRPr="00541D66" w14:paraId="0462C34E" w14:textId="77777777" w:rsidTr="00541D66">
        <w:trPr>
          <w:trHeight w:val="583"/>
        </w:trPr>
        <w:tc>
          <w:tcPr>
            <w:tcW w:w="428" w:type="pct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DFA7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C8D85E8" w14:textId="0F2040A4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3" w:type="pct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712B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раздела, </w:t>
            </w:r>
          </w:p>
          <w:p w14:paraId="0375ACA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839" w:type="pct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D690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учебных часов</w:t>
            </w:r>
          </w:p>
        </w:tc>
      </w:tr>
      <w:tr w:rsidR="00541D66" w:rsidRPr="00541D66" w14:paraId="10AEB03B" w14:textId="77777777" w:rsidTr="00541D66">
        <w:trPr>
          <w:trHeight w:val="140"/>
        </w:trPr>
        <w:tc>
          <w:tcPr>
            <w:tcW w:w="428" w:type="pct"/>
            <w:vMerge/>
            <w:shd w:val="clear" w:color="auto" w:fill="FFFFFF"/>
            <w:vAlign w:val="center"/>
            <w:hideMark/>
          </w:tcPr>
          <w:p w14:paraId="5BEB3CA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vMerge/>
            <w:shd w:val="clear" w:color="auto" w:fill="FFFFFF"/>
            <w:vAlign w:val="center"/>
            <w:hideMark/>
          </w:tcPr>
          <w:p w14:paraId="6A83EC0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01A17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BB6B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E0AB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541D66" w:rsidRPr="00541D66" w14:paraId="606DF458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AB8A6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EA138D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 xml:space="preserve">Раздел I. Введение 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FCB22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4C842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758B4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41D66" w:rsidRPr="00541D66" w14:paraId="792B22E7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43B8F8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1BFC9A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Введение. Вводная диагностика. Вводный инструктаж по ТБ. Экскурсия «Человек и природа»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6792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53E6B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C7419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8AF774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E6DFD9" w14:textId="77777777" w:rsidR="00541D66" w:rsidRPr="00541D66" w:rsidRDefault="00541D66" w:rsidP="007A33B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2638E9" w14:textId="77777777" w:rsidR="00541D66" w:rsidRPr="00541D66" w:rsidRDefault="00541D66" w:rsidP="007A33B6">
            <w:pPr>
              <w:spacing w:after="0" w:line="240" w:lineRule="auto"/>
              <w:ind w:right="2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Раздел 2. Человек и его здоровье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621B8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C6346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D515B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41D66" w:rsidRPr="00541D66" w14:paraId="7D2A27F6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7EEE0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7E4E3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человека. Виды здоровья. Факторы, формирующие и разрушающие здоровье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8BA5B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61427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40633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66" w:rsidRPr="00541D66" w14:paraId="36DCDC0E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4C0E9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7907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Связь окружающей среды и здоровья человека. Механизмы действия физических факторов на организм человека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CD08A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D0F09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A9A99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3C3335A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F2CDD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CF9941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Механизмы действия химических факторов на организм человека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73EE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74501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30B8E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02034C38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9D8A61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D26EC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Виды зависимостей. </w:t>
            </w: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одного обмана»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EF887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538A2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E8189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0515EEC6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8FB624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4B6CF4" w14:textId="794D32D3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Механизмы действия биологических факторов на организм человека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9FB05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3DFD4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2AAC0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393C8DC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75C2D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BFE888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Главные законы здоровья. Составляющие здорового образа жизни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484EA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DF45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93D41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66" w:rsidRPr="00541D66" w14:paraId="4D1CB85E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184C88" w14:textId="77777777" w:rsidR="00541D66" w:rsidRPr="00541D66" w:rsidRDefault="00541D66" w:rsidP="007A33B6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3CE88E" w14:textId="77777777" w:rsidR="00541D66" w:rsidRPr="00541D66" w:rsidRDefault="00541D66" w:rsidP="007A33B6">
            <w:pPr>
              <w:spacing w:after="0" w:line="240" w:lineRule="auto"/>
              <w:ind w:right="229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Раздел 3. Организм человека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B25FA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0D9D1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5006A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41D66" w:rsidRPr="00541D66" w14:paraId="7FEC1AFB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9DDB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1BA113" w14:textId="21A3BBD2" w:rsidR="00541D66" w:rsidRPr="00541D66" w:rsidRDefault="00541D66" w:rsidP="007A33B6">
            <w:pPr>
              <w:pStyle w:val="TableParagraph"/>
              <w:ind w:left="0"/>
              <w:rPr>
                <w:sz w:val="24"/>
                <w:szCs w:val="24"/>
              </w:rPr>
            </w:pPr>
            <w:r w:rsidRPr="00541D66">
              <w:rPr>
                <w:sz w:val="24"/>
                <w:szCs w:val="24"/>
              </w:rPr>
              <w:t>Организм человека. Общий обзор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FF4FD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A5A66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EE382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C23D4DE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D41CF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67633B" w14:textId="77777777" w:rsidR="00541D66" w:rsidRPr="00541D66" w:rsidRDefault="00541D66" w:rsidP="007A33B6">
            <w:pPr>
              <w:pStyle w:val="TableParagraph"/>
              <w:ind w:left="0"/>
              <w:rPr>
                <w:sz w:val="24"/>
                <w:szCs w:val="24"/>
              </w:rPr>
            </w:pPr>
            <w:r w:rsidRPr="00541D66">
              <w:rPr>
                <w:sz w:val="24"/>
                <w:szCs w:val="24"/>
              </w:rPr>
              <w:t>Опорно-двигательная</w:t>
            </w:r>
          </w:p>
          <w:p w14:paraId="445696D0" w14:textId="216921CF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система. Скелет. Связки и хрящи. Строение и функции скелетных мышц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E4953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3DF95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9235B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25D967C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AA409D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7D732A" w14:textId="77777777" w:rsidR="00541D66" w:rsidRPr="00541D66" w:rsidRDefault="00541D66" w:rsidP="007A33B6">
            <w:pPr>
              <w:pStyle w:val="a7"/>
              <w:shd w:val="clear" w:color="auto" w:fill="FFFFFF"/>
              <w:spacing w:before="0" w:beforeAutospacing="0" w:after="0" w:afterAutospacing="0"/>
            </w:pPr>
            <w:r w:rsidRPr="00541D66">
              <w:rPr>
                <w:bCs/>
              </w:rPr>
              <w:t xml:space="preserve">Состав кости. Исследование свойств нормальной, жженной и </w:t>
            </w:r>
            <w:proofErr w:type="spellStart"/>
            <w:r w:rsidRPr="00541D66">
              <w:rPr>
                <w:bCs/>
              </w:rPr>
              <w:t>декальценированной</w:t>
            </w:r>
            <w:proofErr w:type="spellEnd"/>
            <w:r w:rsidRPr="00541D66">
              <w:rPr>
                <w:bCs/>
              </w:rPr>
              <w:t xml:space="preserve"> кости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B811F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94EB7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19444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7011A4BE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62F774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EBBDFE6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организма. Значение крови и ее состав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8974B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4E60C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E367C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512AAAE8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EA1098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8B95ED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Группы крови. Резус-фактор. Решение задач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035E9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FC6B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87C20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45D5EA0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EB5A9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FEA082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Тканевая совместимость и переливание крови. Донорство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604C4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5C253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0BFFB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5722135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040FD8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E0A4A4" w14:textId="5942D6B8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сердца. Круги кровообращения. Движение крови по сосудам. Регуляция работы сердца и кровеносных сосудов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18F2E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2A90A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FB6A1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17399B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4D4E78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C82537" w14:textId="77777777" w:rsidR="00541D66" w:rsidRPr="00541D66" w:rsidRDefault="00541D66" w:rsidP="007A33B6">
            <w:pPr>
              <w:pStyle w:val="aa"/>
              <w:ind w:left="0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Лимфа. </w:t>
            </w: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Лимфообращение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487DB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0C451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C3CBF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02399CDC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DBFD89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9A2944" w14:textId="77777777" w:rsidR="00541D66" w:rsidRPr="00541D66" w:rsidRDefault="00541D66" w:rsidP="007A33B6">
            <w:pPr>
              <w:pStyle w:val="aa"/>
              <w:ind w:left="0"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Предупреждение заболеваний сердца и сосудов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2DEDE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0C3C0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67266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733296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434A0F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D0CB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Значение дыхания. Органы дыхания. Газообмен в легких и тканях. Голосовой аппарат. Регуляция дыхания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5EF08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3D34B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71D397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9E884D9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C94392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31ED03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Проведение функциональных дыхательных проб с задержкой дыхания до и после физической нагрузки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5E760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E3315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E8393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A0E241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3D285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414B3A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дыхания, их предупреждение. Гигиена дыхания. Ароматерапия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EFBDB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4D366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2CADA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6E611F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8BC3C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E263F7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Значение пищи и ее состав. Качественное определение белков, жиров, углеводов в пищевых продуктах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21B6D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6F8A0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1006E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281721B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4B9A79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721642" w14:textId="77777777" w:rsidR="00541D66" w:rsidRPr="00541D66" w:rsidRDefault="00541D66" w:rsidP="007A33B6">
            <w:pPr>
              <w:pStyle w:val="aa"/>
              <w:ind w:left="0" w:right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Органы пищеварения. Пищеварение в ротовой полости и желудке, изменение питательных веществ в кишечнике. Регуляция пищеварения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CB70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961AE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91D7F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2F62034D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74E3B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50977C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пищеварения и их профилактика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D025C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45D97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B4C7C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4CDB335E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25762A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33174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Обменные процессы в организме. Теплорегуляция. Нормы питания. Составление дневного рациона питания с учётом энергетических затрат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0FE4F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CFB51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6319A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24CD1D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4E7CF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1D8F3D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Витамины. Основные гиповитаминозы. Рациональное питание. Режим питания. Питание народов мира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0CD9C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0B46C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68BC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073267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1A232D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C476E6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Мочевыделительная система. Строение и функции почек. Образование мочи. Регуляция мочевыделения. 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12319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04639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6E530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07B634B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9708DA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3B95CB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Заболевания мочевыделительной системы и их профилактика. Решение задач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EE7DA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57B26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641CE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D867AF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1240E6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50BCA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Покровы тела. Строение и значение кожи. Изучение строения кожи, волоса, ногтя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6136B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7DF12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999F7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4C24E9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27D8BA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B23B9A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Типы кожи и натуральная косметика. Определение типов кожи на различных участках лица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A5493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F71E7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57D63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753F82E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4E5A7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F24082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Грибковые заболевания кожи, их предупреждение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A17F9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A783F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7E6D9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C02289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8D256B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E14386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Эндокринная система. Железы внешней, внутренней и смешанной секреции. 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E85AB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ED4C6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98625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E8DFDC6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DBBFB2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561003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 Нарушения работы эндокринных желёз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1492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4F9BE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1CE51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FD52E1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4D5AFD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A86F61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функционирование нервной системы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C5C36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E697E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5EE71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97A08C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55C0B5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CEBADE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Спинной и головной мозг. Определение безусловных рефлексов различных отделов мозга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E3ABB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3E855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8EEF2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A60F52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B0ABE9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C00B2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Анализаторы. Особенности зрительного восприятия окружающей среды. Строение глаза, сетчатки и фоторецепторных клеток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777794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75856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8B484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380138F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A8E05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B21110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Близорукость и дальнозоркость. Коррекция и профилактика. Оптика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456EE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BC507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678FB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9C9702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F27142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EFC68B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Болезни и травмы глаз (</w:t>
            </w:r>
            <w:proofErr w:type="spellStart"/>
            <w:r w:rsidRPr="00541D66">
              <w:rPr>
                <w:rFonts w:ascii="Times New Roman" w:hAnsi="Times New Roman"/>
                <w:sz w:val="24"/>
                <w:szCs w:val="24"/>
              </w:rPr>
              <w:t>коньюктивит</w:t>
            </w:r>
            <w:proofErr w:type="spellEnd"/>
            <w:r w:rsidRPr="00541D66">
              <w:rPr>
                <w:rFonts w:ascii="Times New Roman" w:hAnsi="Times New Roman"/>
                <w:sz w:val="24"/>
                <w:szCs w:val="24"/>
              </w:rPr>
              <w:t>, блефарит, ячмень). Первая помощь при инородном теле, химические и термические ожоги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A0ACF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18844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977E0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987F20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E19F08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9EB539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Гигиена зрения. Роль питания. </w:t>
            </w:r>
            <w:proofErr w:type="spellStart"/>
            <w:r w:rsidRPr="00541D66">
              <w:rPr>
                <w:rFonts w:ascii="Times New Roman" w:hAnsi="Times New Roman"/>
                <w:sz w:val="24"/>
                <w:szCs w:val="24"/>
              </w:rPr>
              <w:t>Цветотерапия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9B11D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083F8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7A9A8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47C5FBE9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5C0806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ACAB18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Орган слуха у человека. Диапазон восприятия звуков человеком. Шкала </w:t>
            </w:r>
            <w:proofErr w:type="spellStart"/>
            <w:r w:rsidRPr="00541D66">
              <w:rPr>
                <w:rFonts w:ascii="Times New Roman" w:hAnsi="Times New Roman"/>
                <w:sz w:val="24"/>
                <w:szCs w:val="24"/>
              </w:rPr>
              <w:t>Реймерса</w:t>
            </w:r>
            <w:proofErr w:type="spellEnd"/>
            <w:r w:rsidRPr="00541D66">
              <w:rPr>
                <w:rFonts w:ascii="Times New Roman" w:hAnsi="Times New Roman"/>
                <w:sz w:val="24"/>
                <w:szCs w:val="24"/>
              </w:rPr>
              <w:t>. Влияние шума на здоровье человека. Определение остроты слуха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2C743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721F5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28440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7C22352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5DE4CD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1F4711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Заболевание органов слуха. Гигиена слуха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F632A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02754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A169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3D1F0D7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5D7115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C805B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Орган равновесия. Особенности вестибулярного аппарата человека. Восприятие человеком высоты. Невесомость. Морская болезнь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9074E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E1B4E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E707B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530555B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541A84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8A3211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Орган обоняния. Роль запахов в природе и их восприятие человеком. Пр. занятие «Любимый запах»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AF704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71F1F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5C326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26C4A6D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B5C98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00686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Заболевания носа. Ринит. Аллергия. </w:t>
            </w:r>
            <w:proofErr w:type="spellStart"/>
            <w:r w:rsidRPr="00541D66">
              <w:rPr>
                <w:rFonts w:ascii="Times New Roman" w:hAnsi="Times New Roman"/>
                <w:sz w:val="24"/>
                <w:szCs w:val="24"/>
              </w:rPr>
              <w:t>Полиноз</w:t>
            </w:r>
            <w:proofErr w:type="spellEnd"/>
            <w:r w:rsidRPr="00541D66">
              <w:rPr>
                <w:rFonts w:ascii="Times New Roman" w:hAnsi="Times New Roman"/>
                <w:sz w:val="24"/>
                <w:szCs w:val="24"/>
              </w:rPr>
              <w:t>. Гайморит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B1172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D1D26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81FC9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ED395E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4077F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4728FC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Язык - орган вкуса. Вкус и качество пищи. Диагностика по языку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FBEE6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F5379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616E5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2CD973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2A16D6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BABC7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Врожденные и приобретенные формы поведения. Сигнальные системы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DD58A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9EF1A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AA997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2A0A9AB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2EC292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EB074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1DC2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E8471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FD408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25FA8C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99FB49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649E43A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Особенности высшей нервной деятельности человека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BC5749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159CF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32A13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30092A0B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D9AB8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9776AD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Раздел 4. Основы медицинских знаний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B089B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9FF42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66E26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41D66" w:rsidRPr="00541D66" w14:paraId="5C9FB377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9EB58B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A7959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российского здравоохранения. Организация медицинской помощи в России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23E5D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34D38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A3AFE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47BBD7BC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B4BCD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BC6D93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Характеристики профилей подготовки медицинского персона. С</w:t>
            </w: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</w:t>
            </w:r>
            <w:proofErr w:type="spellStart"/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профессиограмм</w:t>
            </w:r>
            <w:proofErr w:type="spellEnd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работников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C47D8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110E88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B480B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FDD43B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50118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BE284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медицинской этике, психологии, деонтологии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1C5F1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790F2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48547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E44474C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7B2E81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B3C3BC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отраслей медицины: хирургии, педиатрии, терапии и других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68D7F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32024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8F79E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D21F9F6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6FE0D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1059DD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Медицина и цивилизация. 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вакцин. </w:t>
            </w: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Красного Креста в России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54460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0E829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B46F6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3471CFDD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B7F39C5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D80784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- медики Великой Отечественной войны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A541B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D6357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CEBE9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0C0CD1C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402F8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6CD4AA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как наука о сохранении здоровья людей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. Понятие о личной гигиене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27708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158F3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23069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D92ECB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89877B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A1F717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микробиологическом и эпидемиологическом процессе. 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Работа санитарных служб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351D99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16835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B9DE53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18FD14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8F3AA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C94E1D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Понятие об асептике и антисептике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C692A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F46AD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B32B4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46CB38A1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5B86A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488410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иммунитета: естественный и приобретенный. Профилактические прививки. Календарь прививок. Правила вакцинации и ревакцинации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FF2EC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B287B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0E832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077487AD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4845D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AB27C9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 и дезинсекция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22212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5F053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593C8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7D1AB90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85AFF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BC98CE" w14:textId="77777777" w:rsidR="00541D66" w:rsidRPr="00541D66" w:rsidRDefault="00541D66" w:rsidP="007A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Первая медицинская помощь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3EFD4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86D8C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37BB5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41D66" w:rsidRPr="00541D66" w14:paraId="65CE986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539BCE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11B986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оказания п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ервой медицинской помощи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0712F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6F339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1A377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27D040E6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B8E4B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2BCC46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Понятие о ране. Классификация ран. Первая помощь при ранениях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487A5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8923A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29C0A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504E00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5691EA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28C075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материал. Правила наложения повязок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C2B7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CD0BD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A4CF2A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ADC8B6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714638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3C430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Виды кровотечений и их характеристика. Первая медицинская помощь при кровотечениях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E575A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E08F3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E4214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5B75EC7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DC2776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DE2B32E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Вывихи, ушибы, растяжения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0D95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9E61D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1BD49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3BA145D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BBBB6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123B35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Переломы костей. Первая помощь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5764EB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6B5F8D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17A1A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97B9922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00BEC4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A33C7E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Ожоги.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 Обморожения. Первая помощь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549F1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671B3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8C67E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6677D515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AE835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2F29B12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Утопление. 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Первая помощь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33C6F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D660D1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10E6E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D332393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366F4E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58D3A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Удущье</w:t>
            </w:r>
            <w:proofErr w:type="spellEnd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. Отравление угарным газом. Инородные тела дыхательных путей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BCC971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88E61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EFEBB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3746918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E8928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4ADE07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Электротравма</w:t>
            </w:r>
            <w:proofErr w:type="spellEnd"/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346BD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1AD56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799B4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D66" w:rsidRPr="00541D66" w14:paraId="177CD418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493A90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587655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Травмы.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Повреждение позвоночника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C09AC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FEC6E4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2109A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24D339D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E15092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DCBF31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несчастных случаях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9F7F96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EE6D9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EF1A5D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5513D72A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65E3DE6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79901F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Отравления ядовитыми растениями, грибами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9AE0D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B12B7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DD625F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252D73F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323B73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1F98C6" w14:textId="77777777" w:rsidR="00541D66" w:rsidRPr="00541D66" w:rsidRDefault="00541D66" w:rsidP="007A3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Аптечка первой помощи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E34B049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5B9785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D0893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1037305F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C6111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8B453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пострадавшего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EB84AE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4DF368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7FC1B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469F239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476A67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C9CC9B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Сердечно-легочная реанимация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BB3252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864FBA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1AD678B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1D66" w:rsidRPr="00541D66" w14:paraId="48239104" w14:textId="77777777" w:rsidTr="00541D66">
        <w:trPr>
          <w:trHeight w:val="515"/>
        </w:trPr>
        <w:tc>
          <w:tcPr>
            <w:tcW w:w="428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F7E4D6C" w14:textId="77777777" w:rsidR="00541D66" w:rsidRPr="00541D66" w:rsidRDefault="00541D66" w:rsidP="007A33B6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33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6D0479" w14:textId="77777777" w:rsidR="00541D66" w:rsidRPr="00541D66" w:rsidRDefault="00541D66" w:rsidP="007A33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Резервы человеческого организма</w:t>
            </w:r>
          </w:p>
        </w:tc>
        <w:tc>
          <w:tcPr>
            <w:tcW w:w="5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516070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2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ED714C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5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202477" w14:textId="77777777" w:rsidR="00541D66" w:rsidRPr="00541D66" w:rsidRDefault="00541D66" w:rsidP="007A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D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3C6ACEB" w14:textId="77777777" w:rsidR="004A447A" w:rsidRPr="00541D66" w:rsidRDefault="004A447A" w:rsidP="00683B8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E80CB" w14:textId="0E676AB3" w:rsidR="00A64A98" w:rsidRDefault="00A64A98" w:rsidP="00F412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66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14:paraId="30750415" w14:textId="41225F91" w:rsidR="00F412EA" w:rsidRPr="00541D66" w:rsidRDefault="00F412EA" w:rsidP="00F412E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(74 часа, 2 часа в неделю)</w:t>
      </w:r>
    </w:p>
    <w:p w14:paraId="7DBFDB26" w14:textId="77777777" w:rsidR="00A64A98" w:rsidRPr="00541D66" w:rsidRDefault="00A64A98" w:rsidP="00683B8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47E47349" w14:textId="027FD94C" w:rsidR="00177425" w:rsidRPr="00541D66" w:rsidRDefault="007C4E0D" w:rsidP="00A64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1D66">
        <w:rPr>
          <w:rFonts w:ascii="Times New Roman" w:hAnsi="Times New Roman"/>
          <w:b/>
          <w:bCs/>
          <w:sz w:val="28"/>
          <w:szCs w:val="28"/>
        </w:rPr>
        <w:t>Раздел 1</w:t>
      </w:r>
      <w:r w:rsidR="004A447A" w:rsidRPr="00541D66">
        <w:rPr>
          <w:rFonts w:ascii="Times New Roman" w:hAnsi="Times New Roman"/>
          <w:b/>
          <w:bCs/>
          <w:sz w:val="28"/>
          <w:szCs w:val="28"/>
        </w:rPr>
        <w:t>. Введение в программу (</w:t>
      </w:r>
      <w:r w:rsidR="00906E25" w:rsidRPr="00541D66">
        <w:rPr>
          <w:rFonts w:ascii="Times New Roman" w:hAnsi="Times New Roman"/>
          <w:b/>
          <w:bCs/>
          <w:sz w:val="28"/>
          <w:szCs w:val="28"/>
        </w:rPr>
        <w:t>1 ч.</w:t>
      </w:r>
      <w:r w:rsidR="004A447A" w:rsidRPr="00541D66">
        <w:rPr>
          <w:rFonts w:ascii="Times New Roman" w:hAnsi="Times New Roman"/>
          <w:b/>
          <w:bCs/>
          <w:sz w:val="28"/>
          <w:szCs w:val="28"/>
        </w:rPr>
        <w:t>)</w:t>
      </w:r>
    </w:p>
    <w:p w14:paraId="22278F0A" w14:textId="286C4DCC" w:rsidR="002016FA" w:rsidRPr="00541D66" w:rsidRDefault="00177425" w:rsidP="00A64A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bCs/>
          <w:sz w:val="28"/>
          <w:szCs w:val="28"/>
        </w:rPr>
        <w:t>Введение. Вводная диагностика</w:t>
      </w:r>
      <w:r w:rsidR="004A447A" w:rsidRPr="00541D66">
        <w:rPr>
          <w:rFonts w:ascii="Times New Roman" w:hAnsi="Times New Roman"/>
          <w:bCs/>
          <w:sz w:val="28"/>
          <w:szCs w:val="28"/>
        </w:rPr>
        <w:t>.</w:t>
      </w:r>
      <w:r w:rsidR="004A447A" w:rsidRPr="00541D66">
        <w:rPr>
          <w:rFonts w:ascii="Times New Roman" w:hAnsi="Times New Roman"/>
          <w:i/>
          <w:sz w:val="28"/>
          <w:szCs w:val="28"/>
        </w:rPr>
        <w:t> </w:t>
      </w:r>
      <w:r w:rsidR="00906E25" w:rsidRPr="00541D66">
        <w:rPr>
          <w:rFonts w:ascii="Times New Roman" w:hAnsi="Times New Roman"/>
          <w:sz w:val="28"/>
          <w:szCs w:val="28"/>
        </w:rPr>
        <w:t>Знакомство обучающихся</w:t>
      </w:r>
      <w:r w:rsidR="00925057" w:rsidRPr="00541D66">
        <w:rPr>
          <w:rFonts w:ascii="Times New Roman" w:hAnsi="Times New Roman"/>
          <w:sz w:val="28"/>
          <w:szCs w:val="28"/>
        </w:rPr>
        <w:t xml:space="preserve"> </w:t>
      </w:r>
      <w:r w:rsidR="004A447A" w:rsidRPr="00541D66">
        <w:rPr>
          <w:rFonts w:ascii="Times New Roman" w:hAnsi="Times New Roman"/>
          <w:sz w:val="28"/>
          <w:szCs w:val="28"/>
        </w:rPr>
        <w:t xml:space="preserve">с содержанием программы, с предметом </w:t>
      </w:r>
      <w:r w:rsidR="007C4E0D" w:rsidRPr="00541D66">
        <w:rPr>
          <w:rFonts w:ascii="Times New Roman" w:hAnsi="Times New Roman"/>
          <w:sz w:val="28"/>
          <w:szCs w:val="28"/>
        </w:rPr>
        <w:t>изучения. Инструктаж по технике безопасности.</w:t>
      </w:r>
    </w:p>
    <w:p w14:paraId="62A72C1A" w14:textId="2837F9A4" w:rsidR="00906E25" w:rsidRPr="00541D66" w:rsidRDefault="00906E25" w:rsidP="00A64A9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b/>
          <w:sz w:val="28"/>
          <w:szCs w:val="28"/>
        </w:rPr>
        <w:t>Раздел 2. Человек и его здоровье (6</w:t>
      </w:r>
      <w:r w:rsidR="00806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b/>
          <w:sz w:val="28"/>
          <w:szCs w:val="28"/>
        </w:rPr>
        <w:t>ч.)</w:t>
      </w:r>
    </w:p>
    <w:p w14:paraId="4253C77F" w14:textId="2E95C1A1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Биосоциальная природа человека.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Понятие здоровья.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Виды здоровья. </w:t>
      </w:r>
    </w:p>
    <w:p w14:paraId="23193C1D" w14:textId="4231FE4D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Факторы, разрушающие здоровье. Связь окружающей среды и здоровья человека. Механизмы действия физических факторов на организм человека. Механизмы действия химических факторов на организм человека. Механизмы действия биологических факторов на организм</w:t>
      </w:r>
      <w:r w:rsidR="00A64A98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человека.</w:t>
      </w:r>
    </w:p>
    <w:p w14:paraId="1A23EA5F" w14:textId="4C4EC8E9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Просмотр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и обсуждение фильма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«История одного обмана».</w:t>
      </w:r>
    </w:p>
    <w:p w14:paraId="6EE2FD13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Главные законы здоровья. Составляющие здорового образа жизни.</w:t>
      </w:r>
    </w:p>
    <w:p w14:paraId="1513B572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541D6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248D7D" w14:textId="77777777" w:rsidR="00906E25" w:rsidRPr="00541D66" w:rsidRDefault="00906E25" w:rsidP="00A64A98">
      <w:pPr>
        <w:pStyle w:val="aa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Характеристика видов здоровья.</w:t>
      </w:r>
    </w:p>
    <w:p w14:paraId="0554BB4C" w14:textId="77777777" w:rsidR="00906E25" w:rsidRPr="00541D66" w:rsidRDefault="00906E25" w:rsidP="00A64A98">
      <w:pPr>
        <w:pStyle w:val="aa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Работа по группам (метод сэндвича) «Выявление физических, химических, биологических факторов, влияющих на организм человека».</w:t>
      </w:r>
    </w:p>
    <w:p w14:paraId="1EA1FFA5" w14:textId="77777777" w:rsidR="00906E25" w:rsidRPr="00541D66" w:rsidRDefault="00906E25" w:rsidP="00A64A98">
      <w:pPr>
        <w:pStyle w:val="aa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Составление памятки «Основы здорового образа жизни».</w:t>
      </w:r>
    </w:p>
    <w:p w14:paraId="47D916C9" w14:textId="77777777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1D66">
        <w:rPr>
          <w:rFonts w:ascii="Times New Roman" w:hAnsi="Times New Roman"/>
          <w:b/>
          <w:sz w:val="28"/>
          <w:szCs w:val="28"/>
        </w:rPr>
        <w:t>Раздел 3. Организм человека (39 ч.)</w:t>
      </w:r>
    </w:p>
    <w:p w14:paraId="6E4BFF8C" w14:textId="77777777" w:rsidR="00906E25" w:rsidRPr="00541D66" w:rsidRDefault="00906E25" w:rsidP="00A64A98">
      <w:pPr>
        <w:pStyle w:val="a8"/>
        <w:widowControl w:val="0"/>
        <w:tabs>
          <w:tab w:val="left" w:pos="18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41D66">
        <w:rPr>
          <w:rFonts w:ascii="Times New Roman" w:hAnsi="Times New Roman"/>
          <w:i/>
          <w:sz w:val="28"/>
          <w:szCs w:val="28"/>
          <w:lang w:val="ru-RU"/>
        </w:rPr>
        <w:t>Организм человека. Общий обзор (1ч.).</w:t>
      </w:r>
    </w:p>
    <w:p w14:paraId="74979897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Науки об организме человека. Место человека в живой природе. Клетка: строение, химический состав и жизнедеятельность. Ткани. Системы органов в организме. Уровни организации организма. Нервная и гуморальная регуляция.</w:t>
      </w:r>
    </w:p>
    <w:p w14:paraId="76C5C712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1C73053D" w14:textId="77777777" w:rsidR="00906E25" w:rsidRPr="00541D66" w:rsidRDefault="00906E25" w:rsidP="00A64A98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Изучение клеток человека на готовых микропрепаратах.</w:t>
      </w:r>
    </w:p>
    <w:p w14:paraId="039CA6D7" w14:textId="77777777" w:rsidR="00906E25" w:rsidRPr="00541D66" w:rsidRDefault="00906E25" w:rsidP="00A64A98">
      <w:pPr>
        <w:pStyle w:val="a8"/>
        <w:widowControl w:val="0"/>
        <w:tabs>
          <w:tab w:val="left" w:pos="18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41D66">
        <w:rPr>
          <w:rFonts w:ascii="Times New Roman" w:hAnsi="Times New Roman"/>
          <w:i/>
          <w:sz w:val="28"/>
          <w:szCs w:val="28"/>
          <w:lang w:val="ru-RU"/>
        </w:rPr>
        <w:lastRenderedPageBreak/>
        <w:t>Опорно-двигательная система (2ч.)</w:t>
      </w:r>
    </w:p>
    <w:p w14:paraId="2BB949FE" w14:textId="12F5AE63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Строение, состав и соединение костей. Скелет человека. Мышцы: их строение и значение. Работа мышц. Нарушения осанки и плоскостопие. Развитие опорно-двигательной</w:t>
      </w:r>
      <w:r w:rsidR="00A64A98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системы.</w:t>
      </w:r>
    </w:p>
    <w:p w14:paraId="7E585E7A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1F2D59EB" w14:textId="77777777" w:rsidR="00906E25" w:rsidRPr="00541D66" w:rsidRDefault="00906E25" w:rsidP="00A64A98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bCs/>
          <w:sz w:val="28"/>
          <w:szCs w:val="28"/>
        </w:rPr>
        <w:t xml:space="preserve">Исследование свойств нормальной, жженной и </w:t>
      </w:r>
      <w:proofErr w:type="spellStart"/>
      <w:r w:rsidRPr="00541D66">
        <w:rPr>
          <w:rFonts w:ascii="Times New Roman" w:hAnsi="Times New Roman" w:cs="Times New Roman"/>
          <w:bCs/>
          <w:sz w:val="28"/>
          <w:szCs w:val="28"/>
        </w:rPr>
        <w:t>декальценированной</w:t>
      </w:r>
      <w:proofErr w:type="spellEnd"/>
      <w:r w:rsidRPr="00541D66">
        <w:rPr>
          <w:rFonts w:ascii="Times New Roman" w:hAnsi="Times New Roman" w:cs="Times New Roman"/>
          <w:bCs/>
          <w:sz w:val="28"/>
          <w:szCs w:val="28"/>
        </w:rPr>
        <w:t xml:space="preserve"> кости.</w:t>
      </w:r>
    </w:p>
    <w:p w14:paraId="29DF5FEB" w14:textId="116E876A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Внутренняя среда организма (6ч.).</w:t>
      </w:r>
    </w:p>
    <w:p w14:paraId="796F8226" w14:textId="762FBA58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Внутренняя среда организма. Значение крови и ее состав. Группы крови. Резус-фактор. Иммунитет. Тканевая совместимость и переливание крови. Донорство. Строение и работа сердца.</w:t>
      </w:r>
      <w:r w:rsidR="00A64A98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Круги кровообращения. Движение крови по сосудам. Регуляция работы сердца и кровеносных сосудов. Лимфа.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>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Предупреждение заболеваний сердца и сосудов. </w:t>
      </w:r>
    </w:p>
    <w:p w14:paraId="45E0EC75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Просмотр видеофильмов о донорстве.</w:t>
      </w:r>
    </w:p>
    <w:p w14:paraId="60DC19B2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76D2AFA8" w14:textId="77777777" w:rsidR="00906E25" w:rsidRPr="00541D66" w:rsidRDefault="00906E25" w:rsidP="00A64A98">
      <w:pPr>
        <w:pStyle w:val="a8"/>
        <w:numPr>
          <w:ilvl w:val="0"/>
          <w:numId w:val="3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Проведение инструментальных анализов и функциональных проб. Оценка пульса, измерение артериального давления, оценка степени тренированности испытуемого.</w:t>
      </w:r>
    </w:p>
    <w:p w14:paraId="0BA9B2C0" w14:textId="77777777" w:rsidR="00906E25" w:rsidRPr="00541D66" w:rsidRDefault="00906E25" w:rsidP="00A64A98">
      <w:pPr>
        <w:pStyle w:val="aa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Решение задач.</w:t>
      </w:r>
    </w:p>
    <w:p w14:paraId="083B26D3" w14:textId="584DADDF" w:rsidR="00906E25" w:rsidRPr="00541D66" w:rsidRDefault="00906E25" w:rsidP="00A64A9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Дыхательная система (3ч.).</w:t>
      </w:r>
    </w:p>
    <w:p w14:paraId="604D3388" w14:textId="37141EFA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Значение дыхания. Органы дыхания. Газообмен в легких и тканях. Дыхательные движения. Четыре типа дыхания.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Жизненная ёмкость лёгких (ЖЕЛ). Голосовой аппарат. Регуляция дыхания. Болезни органов дыхания, их предупреждение. Гигиена дыхания. Понятие об ароматерапии. Использование эфирных масел.</w:t>
      </w:r>
    </w:p>
    <w:p w14:paraId="0CBEE22B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11F74578" w14:textId="77777777" w:rsidR="00906E25" w:rsidRPr="00541D66" w:rsidRDefault="00906E25" w:rsidP="00A64A98">
      <w:pPr>
        <w:pStyle w:val="aa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Проведение функциональных дыхательных проб с задержкой дыхания до и после физической нагрузки.</w:t>
      </w:r>
    </w:p>
    <w:p w14:paraId="5630C8C3" w14:textId="77777777" w:rsidR="00906E25" w:rsidRPr="00541D66" w:rsidRDefault="00906E25" w:rsidP="00A64A98">
      <w:pPr>
        <w:pStyle w:val="11"/>
        <w:tabs>
          <w:tab w:val="left" w:pos="1733"/>
        </w:tabs>
        <w:ind w:left="0" w:firstLine="709"/>
        <w:jc w:val="both"/>
        <w:rPr>
          <w:b w:val="0"/>
          <w:i/>
        </w:rPr>
      </w:pPr>
      <w:r w:rsidRPr="00541D66">
        <w:rPr>
          <w:b w:val="0"/>
          <w:i/>
        </w:rPr>
        <w:t>Питание и здоровый образ жизни (3ч.).</w:t>
      </w:r>
    </w:p>
    <w:p w14:paraId="2892B536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Значение пищи и ее состав. Органы пищеварения. Пищеварение в ротовой полости и желудке, изменение питательных веществ в кишечнике. Регуляция пищеварения. Заболевания органов пищеварения.</w:t>
      </w:r>
    </w:p>
    <w:p w14:paraId="1F3EA053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40996379" w14:textId="77777777" w:rsidR="00906E25" w:rsidRPr="00541D66" w:rsidRDefault="00906E25" w:rsidP="00A64A98">
      <w:pPr>
        <w:pStyle w:val="aa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Качественное определение белков, жиров, углеводов в пищевых продуктах.</w:t>
      </w:r>
    </w:p>
    <w:p w14:paraId="5789F232" w14:textId="19F523EE" w:rsidR="00906E25" w:rsidRPr="00541D66" w:rsidRDefault="00906E25" w:rsidP="00A64A9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Обмен веществ и энергии (2ч.).</w:t>
      </w:r>
    </w:p>
    <w:p w14:paraId="621D4ED0" w14:textId="77777777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Обменные процессы в организме. Теплорегуляция. Нормы питания. Витамины. Основные гиповитаминозы. Рациональное питание. Режим питания. Питание в культурах народов мира.</w:t>
      </w:r>
    </w:p>
    <w:p w14:paraId="19657BEC" w14:textId="32B3BFAB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 w:rsidR="008063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таблиц суточных рационов для разного возраста и различных режимов труда, таблиц содержания различных </w:t>
      </w:r>
      <w:hyperlink r:id="rId14" w:tooltip="Витамин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витаминов</w:t>
        </w:r>
      </w:hyperlink>
      <w:r w:rsidRPr="00541D66">
        <w:rPr>
          <w:rFonts w:ascii="Times New Roman" w:hAnsi="Times New Roman" w:cs="Times New Roman"/>
          <w:sz w:val="28"/>
          <w:szCs w:val="28"/>
        </w:rPr>
        <w:t> в разных пищевых продуктах.</w:t>
      </w:r>
    </w:p>
    <w:p w14:paraId="654FD7F6" w14:textId="34CCBF4A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431CE04B" w14:textId="77777777" w:rsidR="00906E25" w:rsidRPr="00541D66" w:rsidRDefault="00906E25" w:rsidP="00A64A98">
      <w:pPr>
        <w:pStyle w:val="aa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Составление дневного рациона питания с учётом энергетических </w:t>
      </w:r>
      <w:r w:rsidRPr="00541D66">
        <w:rPr>
          <w:rFonts w:ascii="Times New Roman" w:hAnsi="Times New Roman" w:cs="Times New Roman"/>
          <w:sz w:val="28"/>
          <w:szCs w:val="28"/>
        </w:rPr>
        <w:lastRenderedPageBreak/>
        <w:t>затрат.</w:t>
      </w:r>
    </w:p>
    <w:p w14:paraId="45D5749D" w14:textId="77777777" w:rsidR="00906E25" w:rsidRPr="00541D66" w:rsidRDefault="00906E25" w:rsidP="00A64A98">
      <w:pPr>
        <w:pStyle w:val="a8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Качественное определение витамина С в яблочном соке йодометрическим методом.</w:t>
      </w:r>
    </w:p>
    <w:p w14:paraId="28E77CEF" w14:textId="2DD34E41" w:rsidR="00906E25" w:rsidRPr="00541D66" w:rsidRDefault="00906E25" w:rsidP="00A64A98">
      <w:pPr>
        <w:widowControl w:val="0"/>
        <w:tabs>
          <w:tab w:val="left" w:pos="18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Мочевыделительная система (2ч.).</w:t>
      </w:r>
    </w:p>
    <w:p w14:paraId="53B0A4C1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-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их заболеваний. Гигиеническая оценка питьевой воды.</w:t>
      </w:r>
    </w:p>
    <w:p w14:paraId="3AAD6857" w14:textId="1E6DDB52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29889E7C" w14:textId="77777777" w:rsidR="00906E25" w:rsidRPr="00541D66" w:rsidRDefault="00906E25" w:rsidP="00A64A98">
      <w:pPr>
        <w:pStyle w:val="aa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Решение ситуационных задач.</w:t>
      </w:r>
    </w:p>
    <w:p w14:paraId="7934BC75" w14:textId="7783AC1B" w:rsidR="00906E25" w:rsidRPr="00541D66" w:rsidRDefault="00906E25" w:rsidP="00A64A9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Кожа (3ч.).</w:t>
      </w:r>
    </w:p>
    <w:p w14:paraId="772EC44B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Значение и строение кожных покровов и слизистых оболочек, защищающих организм от внешних воздействий. Функции эндосперма, дермы и гиподермы. Волосы и ногти – роговые придатки кожи. Кожные рецепторы, потовые и сальные железы. Типы кожи и натуральная косметика. Нарушения кожных покровов и повреждения кожи. Грибковые заболевания кожи, их предупреждение. Роль кожи в терморегуляции. Закаливание организма. </w:t>
      </w:r>
    </w:p>
    <w:p w14:paraId="582D71BF" w14:textId="6C702365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62719A01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Изучение строения кожи, волоса, ногтя (микро - и макроскопическое).</w:t>
      </w:r>
    </w:p>
    <w:p w14:paraId="3B2E0E9A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Определение типов кожи на различных участках лица.</w:t>
      </w:r>
    </w:p>
    <w:p w14:paraId="70F2F58C" w14:textId="77777777" w:rsidR="00906E25" w:rsidRPr="00541D66" w:rsidRDefault="00906E25" w:rsidP="00A64A98">
      <w:pPr>
        <w:widowControl w:val="0"/>
        <w:tabs>
          <w:tab w:val="left" w:pos="20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Эндокринная система (2ч.).</w:t>
      </w:r>
    </w:p>
    <w:p w14:paraId="33C2E044" w14:textId="76B8246A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Железы внешней, внутренней и смешанной секреции. Роль гормонов в обмене веществ, росте и развитии организма. Нарушения работы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эндокринных желёз.</w:t>
      </w:r>
    </w:p>
    <w:p w14:paraId="56225377" w14:textId="77777777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 w:rsidRPr="00541D66">
        <w:rPr>
          <w:rFonts w:ascii="Times New Roman" w:hAnsi="Times New Roman" w:cs="Times New Roman"/>
          <w:sz w:val="28"/>
          <w:szCs w:val="28"/>
        </w:rPr>
        <w:t> видеофильма из серии «Тело человека», схем строения эндокринных желез, таблиц биологической активности и точек приложения гормонов, фотографий больных с различными нарушениями функций эндокринных желез.</w:t>
      </w:r>
    </w:p>
    <w:p w14:paraId="7DE8CFFF" w14:textId="250AD3E7" w:rsidR="00906E25" w:rsidRPr="00541D66" w:rsidRDefault="00906E25" w:rsidP="00A64A98">
      <w:pPr>
        <w:widowControl w:val="0"/>
        <w:tabs>
          <w:tab w:val="left" w:pos="21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Нервная система (2ч.).</w:t>
      </w:r>
    </w:p>
    <w:p w14:paraId="67806CAF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Значение, строение и функционирование нервной системы. Вегетативная нервная система. Спинной мозг. Отделы головного мозга.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>–синтетическая функция коры больших полушарий.</w:t>
      </w:r>
    </w:p>
    <w:p w14:paraId="44D669F0" w14:textId="03147B4C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Демонстрация.</w:t>
      </w:r>
      <w:r w:rsidR="008063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Коленный и мигательный рефлексы. Обзорные схемы проводящих путей головного и спинного мозга.</w:t>
      </w:r>
    </w:p>
    <w:p w14:paraId="70AAF965" w14:textId="43CABEBE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6A2E9665" w14:textId="77777777" w:rsidR="00906E25" w:rsidRPr="00541D66" w:rsidRDefault="00906E25" w:rsidP="00A64A98">
      <w:pPr>
        <w:pStyle w:val="a8"/>
        <w:numPr>
          <w:ilvl w:val="0"/>
          <w:numId w:val="3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Определение безусловных рефлексов различных отделов мозга.</w:t>
      </w:r>
    </w:p>
    <w:p w14:paraId="184C8087" w14:textId="54045857" w:rsidR="00906E25" w:rsidRPr="00541D66" w:rsidRDefault="00906E25" w:rsidP="00A64A98">
      <w:pPr>
        <w:widowControl w:val="0"/>
        <w:tabs>
          <w:tab w:val="left" w:pos="21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Анализаторы (10часов).</w:t>
      </w:r>
    </w:p>
    <w:p w14:paraId="49EB7ABB" w14:textId="3EE41D56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Строение анализаторов. Как действуют органы чувств и анализаторы. Орган зрения и зрительный анализатор.</w:t>
      </w:r>
      <w:r w:rsidR="00541D66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Заболевания и повреждения глаз. Органы слуха и равновесия. Органы осязания, обоняния и вкуса.</w:t>
      </w:r>
    </w:p>
    <w:p w14:paraId="69D040E8" w14:textId="45BDDFDE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часть:</w:t>
      </w:r>
    </w:p>
    <w:p w14:paraId="7556F07A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Пр. работа «Гимнастика для глаз». Тест на прозрачность хрусталика.</w:t>
      </w:r>
    </w:p>
    <w:p w14:paraId="23545D40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Творческое задание «Оптические иллюзии», «Хорошее настроение для глаз».</w:t>
      </w:r>
    </w:p>
    <w:p w14:paraId="768A2D80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Определение остроты слуха.</w:t>
      </w:r>
    </w:p>
    <w:p w14:paraId="2E006BC1" w14:textId="77777777" w:rsidR="00906E25" w:rsidRPr="00541D66" w:rsidRDefault="00906E25" w:rsidP="00A64A98">
      <w:pPr>
        <w:pStyle w:val="aa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Пр. занятие «Любимый запах».</w:t>
      </w:r>
    </w:p>
    <w:p w14:paraId="6132A673" w14:textId="20420E75" w:rsidR="00906E25" w:rsidRPr="00541D66" w:rsidRDefault="00906E25" w:rsidP="00A64A98">
      <w:pPr>
        <w:widowControl w:val="0"/>
        <w:tabs>
          <w:tab w:val="left" w:pos="215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Поведение и психика (3ч.).</w:t>
      </w:r>
    </w:p>
    <w:p w14:paraId="6F2873B9" w14:textId="77777777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Врожденные и приобретенные формы поведения. Закономерности работы головного мозга. Биологические ритмы. Сон и его значение. Особенности высшей нервной деятельности человека. Работоспособность. Стрессоустойчивость.</w:t>
      </w:r>
    </w:p>
    <w:p w14:paraId="7DEC7A43" w14:textId="21316AEF" w:rsidR="00906E25" w:rsidRPr="00541D66" w:rsidRDefault="00906E25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741B587E" w14:textId="77777777" w:rsidR="00906E25" w:rsidRPr="00541D66" w:rsidRDefault="00906E25" w:rsidP="00A64A98">
      <w:pPr>
        <w:pStyle w:val="aa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Тест на внимание, память.</w:t>
      </w:r>
    </w:p>
    <w:p w14:paraId="581ED93A" w14:textId="51F0F78A" w:rsidR="00906E25" w:rsidRPr="00541D66" w:rsidRDefault="00906E25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 w:rsidR="008063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видеофильма из серии «Тело человека», модели торса человека, муляжей внутренних органов, таблиц, схем.</w:t>
      </w:r>
    </w:p>
    <w:p w14:paraId="32805EDD" w14:textId="77777777" w:rsidR="00373EBC" w:rsidRPr="00541D66" w:rsidRDefault="00373EBC" w:rsidP="00A64A98">
      <w:pPr>
        <w:pStyle w:val="aa"/>
        <w:ind w:left="0" w:firstLine="709"/>
        <w:jc w:val="both"/>
        <w:rPr>
          <w:b/>
        </w:rPr>
      </w:pPr>
      <w:r w:rsidRPr="00541D66">
        <w:rPr>
          <w:rFonts w:ascii="Times New Roman" w:hAnsi="Times New Roman"/>
          <w:b/>
          <w:sz w:val="28"/>
          <w:szCs w:val="28"/>
        </w:rPr>
        <w:t>Раздел 4. Основы медицинских знаний</w:t>
      </w:r>
      <w:r w:rsidRPr="00541D66">
        <w:rPr>
          <w:b/>
        </w:rPr>
        <w:t xml:space="preserve"> (11ч.)</w:t>
      </w:r>
    </w:p>
    <w:p w14:paraId="01C40122" w14:textId="09963F53" w:rsidR="00373EBC" w:rsidRPr="00541D66" w:rsidRDefault="00373EBC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Основные принципы российского здравоохранения. Организация медицинской помощи в России. Принципы работы больниц, поликлиник, диспансеров, ФАП.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Учреждения Министерства здравоохранения в России. </w:t>
      </w:r>
    </w:p>
    <w:p w14:paraId="576C1558" w14:textId="77777777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отраслей медицины: хирургии, педиатрии, терапии и других. Медицина и цивилизация. </w:t>
      </w:r>
      <w:r w:rsidRPr="00541D66">
        <w:rPr>
          <w:rFonts w:ascii="Times New Roman" w:hAnsi="Times New Roman" w:cs="Times New Roman"/>
          <w:sz w:val="28"/>
          <w:szCs w:val="28"/>
        </w:rPr>
        <w:t xml:space="preserve">История создания вакцин.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История Красного Креста в России. Герои - медики Великой Отечественной войны.</w:t>
      </w:r>
    </w:p>
    <w:p w14:paraId="687BC050" w14:textId="77777777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Гигиена как наука о сохранении здоровья людей</w:t>
      </w:r>
      <w:r w:rsidRPr="00541D66">
        <w:rPr>
          <w:rFonts w:ascii="Times New Roman" w:hAnsi="Times New Roman" w:cs="Times New Roman"/>
          <w:sz w:val="28"/>
          <w:szCs w:val="28"/>
        </w:rPr>
        <w:t xml:space="preserve">.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Факторы внешней среды и их влияние на здоровье людей. Санитарный режим в лечебных учреждениях. Гигиенические требования к местам общего пользования. Роль проветривания и влажной уборки в комнате. Текущая и генеральная уборка. </w:t>
      </w:r>
    </w:p>
    <w:p w14:paraId="6E8DAAC1" w14:textId="77777777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Понятие о микробиологическом и эпидемиологическом процессе. </w:t>
      </w:r>
    </w:p>
    <w:p w14:paraId="4BDCAB51" w14:textId="200CAC85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Источники возбудителей инфекций.</w:t>
      </w:r>
      <w:r w:rsidR="00A64A98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 Понятие о работе санитарных эпидемиологических станций.</w:t>
      </w:r>
    </w:p>
    <w:p w14:paraId="6BA53058" w14:textId="77777777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Виды иммунитета: естественный и приобретенный. Профилактические прививки. Календарь прививок. Правила вакцинации и ревакцинации. </w:t>
      </w:r>
    </w:p>
    <w:p w14:paraId="3B3C8BB7" w14:textId="77777777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Дезинфекция и дезинсекция, их определение и их значение в системе противоэпидемических мероприятий. Виды дезинфекций, показание к проведению, методы дезинфекций.</w:t>
      </w:r>
    </w:p>
    <w:p w14:paraId="1CC8CD1D" w14:textId="21A88F09" w:rsidR="00373EBC" w:rsidRPr="00541D66" w:rsidRDefault="00373EBC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Просмотр видеофильма.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Экскурсии в учреждения здравоохранения.</w:t>
      </w:r>
    </w:p>
    <w:p w14:paraId="5E719F02" w14:textId="2455412D" w:rsidR="00373EBC" w:rsidRPr="00541D66" w:rsidRDefault="00373EBC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47EE08E3" w14:textId="77777777" w:rsidR="00373EBC" w:rsidRPr="00541D66" w:rsidRDefault="00373EBC" w:rsidP="00A64A98">
      <w:pPr>
        <w:pStyle w:val="aa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 медицинских работников.</w:t>
      </w:r>
    </w:p>
    <w:p w14:paraId="11D7BB4B" w14:textId="77777777" w:rsidR="00373EBC" w:rsidRPr="00541D66" w:rsidRDefault="00373EBC" w:rsidP="00A64A98">
      <w:pPr>
        <w:pStyle w:val="aa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Герои - медики Великой Отечественной войны (исследовательская работа).</w:t>
      </w:r>
    </w:p>
    <w:p w14:paraId="1C38E305" w14:textId="4D650A00" w:rsidR="00373EBC" w:rsidRPr="00541D66" w:rsidRDefault="00373EBC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Демонстрация</w:t>
      </w:r>
      <w:r w:rsidR="008063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портретов учёных – медиков.</w:t>
      </w:r>
    </w:p>
    <w:p w14:paraId="4D6A0830" w14:textId="2143292F" w:rsidR="00373EBC" w:rsidRPr="00541D66" w:rsidRDefault="00373EBC" w:rsidP="00A64A98">
      <w:pPr>
        <w:pStyle w:val="TableParagraph"/>
        <w:tabs>
          <w:tab w:val="left" w:pos="1449"/>
        </w:tabs>
        <w:ind w:left="0" w:firstLine="709"/>
        <w:jc w:val="both"/>
        <w:rPr>
          <w:b/>
          <w:sz w:val="28"/>
          <w:szCs w:val="28"/>
        </w:rPr>
      </w:pPr>
      <w:r w:rsidRPr="00541D66">
        <w:rPr>
          <w:b/>
          <w:sz w:val="28"/>
          <w:szCs w:val="28"/>
        </w:rPr>
        <w:t>Раздел 5. Первая медицинская</w:t>
      </w:r>
      <w:r w:rsidR="00A64A98" w:rsidRPr="00541D66">
        <w:rPr>
          <w:b/>
          <w:sz w:val="28"/>
          <w:szCs w:val="28"/>
        </w:rPr>
        <w:t xml:space="preserve"> </w:t>
      </w:r>
      <w:r w:rsidRPr="00541D66">
        <w:rPr>
          <w:b/>
          <w:sz w:val="28"/>
          <w:szCs w:val="28"/>
        </w:rPr>
        <w:t>помощь (16ч.)</w:t>
      </w:r>
    </w:p>
    <w:p w14:paraId="77C8FD50" w14:textId="288FB2C3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Общие принципы оказания первой медицинской помощи.</w:t>
      </w:r>
      <w:r w:rsidR="00A64A98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Сущность и задачи первой медицинской помощи (ПМП). Обязанности медицинских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 по оказанию первой медицинской помощи, их права. Организация первой медицинской помощи в России.</w:t>
      </w:r>
    </w:p>
    <w:p w14:paraId="74AAEB22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Первая медицинская (доврачебная) помощь как возможность спасения человека при угрожающих его жизни состояниях. Этапы оказания первой медицинской помощи. Понятие об асептике и антисептике. Средства оказания первой помощи: перевязочный материал, шины, антисептики, табельные и подручные средства. Понятие о травме. Закрытые и открытые травмы.</w:t>
      </w:r>
    </w:p>
    <w:p w14:paraId="5C0B67F8" w14:textId="3A1157CB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Классификация ран. Виды кровотечений (носовое, желудочно</w:t>
      </w:r>
      <w:r w:rsidR="00A64A98" w:rsidRPr="00541D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кишечное, лёгочное, артериальное, венозное, капиллярное). Оказание первой медицинской помощи.</w:t>
      </w:r>
    </w:p>
    <w:p w14:paraId="3CA06F3C" w14:textId="32B85A43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Вывихи - врожденные, приобретенные. Переломы - закрытые, открытые. Оказание ПМП с использованием подручных средств для иммобилизации конечностей.</w:t>
      </w:r>
      <w:r w:rsidR="00A64A98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>Способы транспортировки пострадавшего.</w:t>
      </w:r>
      <w:r w:rsidR="00A64A98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ПМП при ушибах и растяжениях. Причины, клиника</w:t>
      </w:r>
      <w:r w:rsidRPr="00541D66">
        <w:rPr>
          <w:rFonts w:ascii="Times New Roman" w:hAnsi="Times New Roman" w:cs="Times New Roman"/>
          <w:sz w:val="28"/>
          <w:szCs w:val="28"/>
        </w:rPr>
        <w:t>.</w:t>
      </w:r>
    </w:p>
    <w:p w14:paraId="71D817FA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Ожоги, причины, виды, степени. Оказание первой медицинской помощи.</w:t>
      </w:r>
    </w:p>
    <w:p w14:paraId="0A1CC118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Обморожение. Воздействие низких температур на организм. Степени, клиника, первая помощь.</w:t>
      </w:r>
    </w:p>
    <w:p w14:paraId="0C285F28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Утопление. Удушье. Отравление угарным газом. Общие принципы оказания первой медицинской помощи после прекращения поступления кислорода в легкие.</w:t>
      </w:r>
    </w:p>
    <w:p w14:paraId="03D7462B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Искусственная вентиляция легких и массаж сердца. Признаки клинической смерти. Профилактика.</w:t>
      </w:r>
    </w:p>
    <w:p w14:paraId="74ABA1C8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Местные и общие патологические расстройства. Остановка дыхания. Проведение искусственной вентиляции легких и непрямой массаж сердца. Соблюдение мер личной безопасности при оказании медицинской помощи. Признаки биологической смерти. Профилактика.</w:t>
      </w:r>
    </w:p>
    <w:p w14:paraId="776A5E67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Понятие о травматических повреждениях (черепно-мозговая травма). Повреждение позвоночника. Причины травматизма. Травматический шок, оказание ПМП.</w:t>
      </w:r>
    </w:p>
    <w:p w14:paraId="46B49339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Первая помощь при несчастных случаях.</w:t>
      </w:r>
    </w:p>
    <w:p w14:paraId="1880CAA6" w14:textId="3A2645D1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Укусы собак. Первичная обработка раны.</w:t>
      </w:r>
      <w:r w:rsidR="00925057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пострадавшего в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травмпункт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для оказания помощи и решения вопроса о проведении прививок против бешенства.</w:t>
      </w:r>
    </w:p>
    <w:p w14:paraId="1FEB0D16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Укусы ядовитых змей. Зависимость состояния от места укуса змеи. Наибольшая опасность от укуса в шею, голову при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прокусывании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вен. Помощь, удаление яда из раны, отсасывание ртом или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кровоотсосной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банкой, госпитализация.</w:t>
      </w:r>
    </w:p>
    <w:p w14:paraId="1761C31C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Укусы ос, пчел. Общая картина в зависимости от дозы яда и индивидуальной чувствительности (числа укусов). Общие симптомы, первая помощь, удаление жала, обработка раны, прикладывание холода.</w:t>
      </w:r>
    </w:p>
    <w:p w14:paraId="1C86D2E7" w14:textId="2F994318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Отравление ядовитыми грибами, солениями. Классификация пищевых отравлений. Первая помощь. Промывание желудка (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A64A98" w:rsidRPr="00541D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зондовый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способ). Профилактика отравлений. Наличие аптечки первой помощи на предприятиях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lastRenderedPageBreak/>
        <w:t>и транспорте. Необходимые лекарственные препараты, перевязочные материалы, инструментарий. Обозначение</w:t>
      </w:r>
      <w:r w:rsidR="00925057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аптечек первой помощи.</w:t>
      </w:r>
    </w:p>
    <w:p w14:paraId="7B55B790" w14:textId="77777777" w:rsidR="006A5730" w:rsidRPr="00541D66" w:rsidRDefault="006A5730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14:paraId="227012BD" w14:textId="25AFBACD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Приготовление материала для стерилизации. Остановка кровотечений. </w:t>
      </w:r>
      <w:proofErr w:type="spellStart"/>
      <w:r w:rsidRPr="00541D66">
        <w:rPr>
          <w:rFonts w:ascii="Times New Roman" w:hAnsi="Times New Roman"/>
          <w:sz w:val="28"/>
          <w:szCs w:val="28"/>
        </w:rPr>
        <w:t>Наложение</w:t>
      </w:r>
      <w:proofErr w:type="spellEnd"/>
      <w:r w:rsidR="00A64A98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1D66">
        <w:rPr>
          <w:rFonts w:ascii="Times New Roman" w:hAnsi="Times New Roman"/>
          <w:sz w:val="28"/>
          <w:szCs w:val="28"/>
        </w:rPr>
        <w:t>повязок</w:t>
      </w:r>
      <w:proofErr w:type="spellEnd"/>
      <w:r w:rsidRPr="00541D66">
        <w:rPr>
          <w:rFonts w:ascii="Times New Roman" w:hAnsi="Times New Roman"/>
          <w:sz w:val="28"/>
          <w:szCs w:val="28"/>
        </w:rPr>
        <w:t xml:space="preserve">, </w:t>
      </w:r>
      <w:r w:rsidRPr="00541D66">
        <w:rPr>
          <w:rFonts w:ascii="Times New Roman" w:hAnsi="Times New Roman"/>
          <w:sz w:val="28"/>
          <w:szCs w:val="28"/>
          <w:lang w:val="ru-RU"/>
        </w:rPr>
        <w:t>жгута.</w:t>
      </w:r>
    </w:p>
    <w:p w14:paraId="408BA737" w14:textId="77777777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Наложение шин, подручных средств.</w:t>
      </w:r>
    </w:p>
    <w:p w14:paraId="489AB88E" w14:textId="77777777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Первая помощь при ожогах и обморожении.</w:t>
      </w:r>
    </w:p>
    <w:p w14:paraId="72A6F5AD" w14:textId="77777777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Изучение техники искусственного дыхания (на манекене).</w:t>
      </w:r>
    </w:p>
    <w:p w14:paraId="0A2BE2BD" w14:textId="48E74E9E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Первая помощь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при несчастных случаях.</w:t>
      </w:r>
    </w:p>
    <w:p w14:paraId="50A62DEC" w14:textId="619DFE19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</w:rPr>
        <w:t>Техника</w:t>
      </w:r>
      <w:proofErr w:type="spellEnd"/>
      <w:r w:rsidR="00A64A98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1D66">
        <w:rPr>
          <w:rFonts w:ascii="Times New Roman" w:hAnsi="Times New Roman"/>
          <w:sz w:val="28"/>
          <w:szCs w:val="28"/>
        </w:rPr>
        <w:t>реанимации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электротравмах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123C9898" w14:textId="17244402" w:rsidR="006A5730" w:rsidRPr="00541D66" w:rsidRDefault="006A5730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Первая помощь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при отравлениях. </w:t>
      </w:r>
    </w:p>
    <w:p w14:paraId="39B6BB3D" w14:textId="0C246D6D" w:rsidR="005E5908" w:rsidRPr="00541D66" w:rsidRDefault="005E5908" w:rsidP="00A64A98">
      <w:pPr>
        <w:pStyle w:val="a8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Техника проведения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инъекций. </w:t>
      </w:r>
    </w:p>
    <w:p w14:paraId="3239D998" w14:textId="77777777" w:rsidR="00F9208F" w:rsidRPr="00541D66" w:rsidRDefault="006A5730" w:rsidP="00A64A98">
      <w:pPr>
        <w:pStyle w:val="aa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Просмотр видеофильмов.</w:t>
      </w:r>
    </w:p>
    <w:p w14:paraId="705D6C2A" w14:textId="77777777" w:rsidR="00F9208F" w:rsidRPr="00541D66" w:rsidRDefault="00F9208F" w:rsidP="00A64A98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i/>
          <w:sz w:val="28"/>
          <w:szCs w:val="28"/>
        </w:rPr>
        <w:t xml:space="preserve">Экскурсии: </w:t>
      </w:r>
      <w:r w:rsidRPr="00541D66">
        <w:rPr>
          <w:rFonts w:ascii="Times New Roman" w:hAnsi="Times New Roman" w:cs="Times New Roman"/>
          <w:sz w:val="28"/>
          <w:szCs w:val="28"/>
        </w:rPr>
        <w:t>Экскурсия в центр переливания крови, медицинские лаборатории, медицинские учреждения.</w:t>
      </w:r>
    </w:p>
    <w:p w14:paraId="4B0B8031" w14:textId="77777777" w:rsidR="00987504" w:rsidRPr="00541D66" w:rsidRDefault="00987504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b/>
          <w:bCs/>
          <w:sz w:val="28"/>
          <w:szCs w:val="28"/>
        </w:rPr>
        <w:t>Межпредметные связи</w:t>
      </w:r>
    </w:p>
    <w:p w14:paraId="1341B83D" w14:textId="77777777" w:rsidR="00987504" w:rsidRPr="00541D66" w:rsidRDefault="00987504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Биология (растения, животные, человек)</w:t>
      </w:r>
      <w:r w:rsidRPr="00541D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B45A6DE" w14:textId="77777777" w:rsidR="00987504" w:rsidRPr="00541D66" w:rsidRDefault="00987504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Химия (органические </w:t>
      </w:r>
      <w:r w:rsidR="0004478E" w:rsidRPr="00541D66">
        <w:rPr>
          <w:rFonts w:ascii="Times New Roman" w:hAnsi="Times New Roman" w:cs="Times New Roman"/>
          <w:sz w:val="28"/>
          <w:szCs w:val="28"/>
        </w:rPr>
        <w:t>и неорганические вещества</w:t>
      </w:r>
      <w:r w:rsidRPr="00541D66">
        <w:rPr>
          <w:rFonts w:ascii="Times New Roman" w:hAnsi="Times New Roman" w:cs="Times New Roman"/>
          <w:sz w:val="28"/>
          <w:szCs w:val="28"/>
        </w:rPr>
        <w:t>);</w:t>
      </w:r>
    </w:p>
    <w:p w14:paraId="1A1F8105" w14:textId="2C70DA00" w:rsidR="00987504" w:rsidRPr="00541D66" w:rsidRDefault="00987504" w:rsidP="00A64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Физика (оптические приборы, жидкости, вязкость жидкости, осмос, осмотическое давление,</w:t>
      </w:r>
      <w:r w:rsidR="0080639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Диффузия" w:history="1">
        <w:r w:rsidRPr="00541D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диффузия</w:t>
        </w:r>
      </w:hyperlink>
      <w:r w:rsidRPr="00541D66">
        <w:rPr>
          <w:rFonts w:ascii="Times New Roman" w:hAnsi="Times New Roman" w:cs="Times New Roman"/>
          <w:sz w:val="28"/>
          <w:szCs w:val="28"/>
        </w:rPr>
        <w:t>);</w:t>
      </w:r>
    </w:p>
    <w:p w14:paraId="45A565A6" w14:textId="77777777" w:rsidR="002016FA" w:rsidRPr="00541D66" w:rsidRDefault="00987504" w:rsidP="0079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Экология (влияние экологических факторов на организм человека).</w:t>
      </w:r>
    </w:p>
    <w:p w14:paraId="10DD017B" w14:textId="77777777" w:rsidR="00791ED5" w:rsidRDefault="00791ED5" w:rsidP="00D004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2443D" w14:textId="7167882A" w:rsidR="001D6236" w:rsidRDefault="00541D66" w:rsidP="00791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1D66">
        <w:rPr>
          <w:rFonts w:ascii="Times New Roman" w:hAnsi="Times New Roman"/>
          <w:b/>
          <w:bCs/>
          <w:sz w:val="28"/>
          <w:szCs w:val="28"/>
        </w:rPr>
        <w:t>КАЛЕНДАРНЫЙ УЧЕБНЫЙ ГРАФИК</w:t>
      </w:r>
    </w:p>
    <w:p w14:paraId="2BDFA7B3" w14:textId="3CF1EE7B" w:rsidR="00791ED5" w:rsidRDefault="00791ED5" w:rsidP="00791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 01</w:t>
      </w:r>
      <w:r w:rsidR="00BF6E5B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09.2020 года по 31.05.2021 года)</w:t>
      </w:r>
    </w:p>
    <w:p w14:paraId="2856CA53" w14:textId="77777777" w:rsidR="00D0045D" w:rsidRPr="00541D66" w:rsidRDefault="00D0045D" w:rsidP="00791E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DA6456" w14:textId="3EFE476B" w:rsidR="00817923" w:rsidRPr="00541D66" w:rsidRDefault="005959F5" w:rsidP="00BF6E5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Начало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="0000445B">
        <w:rPr>
          <w:rFonts w:ascii="Times New Roman" w:hAnsi="Times New Roman" w:cs="Times New Roman"/>
          <w:sz w:val="28"/>
          <w:szCs w:val="28"/>
        </w:rPr>
        <w:t>учебного блока – 01.09.2021</w:t>
      </w:r>
      <w:r w:rsidR="00817923" w:rsidRPr="00541D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747FB21" w14:textId="67B5EB9D" w:rsidR="00817923" w:rsidRPr="00541D66" w:rsidRDefault="00817923" w:rsidP="00BF6E5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Коне</w:t>
      </w:r>
      <w:r w:rsidR="0000445B">
        <w:rPr>
          <w:rFonts w:ascii="Times New Roman" w:hAnsi="Times New Roman" w:cs="Times New Roman"/>
          <w:sz w:val="28"/>
          <w:szCs w:val="28"/>
        </w:rPr>
        <w:t>ц первого полугодия – 30.12.2021</w:t>
      </w:r>
      <w:r w:rsidRPr="00541D66">
        <w:rPr>
          <w:rFonts w:ascii="Times New Roman" w:hAnsi="Times New Roman" w:cs="Times New Roman"/>
          <w:sz w:val="28"/>
          <w:szCs w:val="28"/>
        </w:rPr>
        <w:t xml:space="preserve"> г. – 17 недель.</w:t>
      </w:r>
    </w:p>
    <w:p w14:paraId="45B14330" w14:textId="72F35843" w:rsidR="00BF6E5B" w:rsidRDefault="00817923" w:rsidP="00BF6E5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Начал</w:t>
      </w:r>
      <w:r w:rsidR="00271D1E" w:rsidRPr="00541D66">
        <w:rPr>
          <w:rFonts w:ascii="Times New Roman" w:hAnsi="Times New Roman" w:cs="Times New Roman"/>
          <w:sz w:val="28"/>
          <w:szCs w:val="28"/>
        </w:rPr>
        <w:t>о второго полугодия – 11.01.202</w:t>
      </w:r>
      <w:r w:rsidR="0000445B">
        <w:rPr>
          <w:rFonts w:ascii="Times New Roman" w:hAnsi="Times New Roman" w:cs="Times New Roman"/>
          <w:sz w:val="28"/>
          <w:szCs w:val="28"/>
        </w:rPr>
        <w:t>2</w:t>
      </w:r>
      <w:r w:rsidRPr="00541D66">
        <w:rPr>
          <w:rFonts w:ascii="Times New Roman" w:hAnsi="Times New Roman" w:cs="Times New Roman"/>
          <w:sz w:val="28"/>
          <w:szCs w:val="28"/>
        </w:rPr>
        <w:t xml:space="preserve"> г. </w:t>
      </w:r>
      <w:r w:rsidR="00BF6E5B">
        <w:rPr>
          <w:rFonts w:ascii="Times New Roman" w:hAnsi="Times New Roman" w:cs="Times New Roman"/>
          <w:sz w:val="28"/>
          <w:szCs w:val="28"/>
        </w:rPr>
        <w:t>– 20 недель.</w:t>
      </w:r>
    </w:p>
    <w:p w14:paraId="3F79EA32" w14:textId="6ECAE2D4" w:rsidR="00817923" w:rsidRPr="00541D66" w:rsidRDefault="00817923" w:rsidP="00BF6E5B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Конец учебного блока </w:t>
      </w:r>
      <w:r w:rsidRPr="00541D6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0445B">
        <w:rPr>
          <w:rFonts w:ascii="Times New Roman" w:hAnsi="Times New Roman" w:cs="Times New Roman"/>
          <w:sz w:val="28"/>
          <w:szCs w:val="28"/>
        </w:rPr>
        <w:t>31 мая 2022</w:t>
      </w:r>
      <w:r w:rsidRPr="00541D6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180124" w14:textId="77777777" w:rsidR="00BF6E5B" w:rsidRDefault="00817923" w:rsidP="00BF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Продолжительность всего</w:t>
      </w:r>
      <w:r w:rsidR="00925057" w:rsidRPr="00541D66">
        <w:rPr>
          <w:rFonts w:ascii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BF6E5B">
        <w:rPr>
          <w:rFonts w:ascii="Times New Roman" w:hAnsi="Times New Roman" w:cs="Times New Roman"/>
          <w:sz w:val="28"/>
          <w:szCs w:val="28"/>
        </w:rPr>
        <w:t>года</w:t>
      </w:r>
      <w:r w:rsidRPr="00541D66">
        <w:rPr>
          <w:rFonts w:ascii="Times New Roman" w:hAnsi="Times New Roman" w:cs="Times New Roman"/>
          <w:sz w:val="28"/>
          <w:szCs w:val="28"/>
        </w:rPr>
        <w:t xml:space="preserve"> –3</w:t>
      </w:r>
      <w:bookmarkStart w:id="3" w:name="_GoBack"/>
      <w:bookmarkEnd w:id="3"/>
      <w:r w:rsidRPr="00541D66">
        <w:rPr>
          <w:rFonts w:ascii="Times New Roman" w:hAnsi="Times New Roman" w:cs="Times New Roman"/>
          <w:sz w:val="28"/>
          <w:szCs w:val="28"/>
        </w:rPr>
        <w:t>7 недель.</w:t>
      </w:r>
      <w:bookmarkStart w:id="4" w:name="_Hlk52959651"/>
    </w:p>
    <w:p w14:paraId="6AC3A0A7" w14:textId="0C9C4B5F" w:rsidR="00BF6E5B" w:rsidRPr="00D0045D" w:rsidRDefault="00BF6E5B" w:rsidP="00BF6E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45D">
        <w:rPr>
          <w:rFonts w:ascii="Times New Roman" w:hAnsi="Times New Roman" w:cs="Times New Roman"/>
          <w:color w:val="000000"/>
          <w:sz w:val="28"/>
          <w:szCs w:val="28"/>
        </w:rPr>
        <w:t>Праздничные не учебные дни – 4 ноября, 1-8 января, 8 марта, 23 февраля, 1-2, 9 мая</w:t>
      </w:r>
      <w:r w:rsidR="00D004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4"/>
    <w:p w14:paraId="7AD547AF" w14:textId="34E9F64C" w:rsid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14:paraId="7347C1E1" w14:textId="77777777" w:rsidR="00D0045D" w:rsidRDefault="00D0045D" w:rsidP="00D004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64E953" w14:textId="7A4990DF" w:rsidR="00D0045D" w:rsidRPr="00D0045D" w:rsidRDefault="00D0045D" w:rsidP="00D004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5D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 реализации программы</w:t>
      </w:r>
    </w:p>
    <w:p w14:paraId="632BFAA9" w14:textId="77777777" w:rsidR="00541D66" w:rsidRPr="00541D66" w:rsidRDefault="00541D66" w:rsidP="00F41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14:paraId="293C096D" w14:textId="77777777" w:rsidR="00541D66" w:rsidRPr="00541D66" w:rsidRDefault="00541D66" w:rsidP="00F41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7EAE24A8" w14:textId="77777777" w:rsidR="005D1899" w:rsidRPr="00541D66" w:rsidRDefault="005D1899" w:rsidP="00541D66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наличие:</w:t>
      </w:r>
    </w:p>
    <w:p w14:paraId="79C137DD" w14:textId="410DEF00" w:rsidR="005D1899" w:rsidRPr="00541D66" w:rsidRDefault="00484C6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lastRenderedPageBreak/>
        <w:t>отдельного помещения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899" w:rsidRPr="00541D66">
        <w:rPr>
          <w:rFonts w:ascii="Times New Roman" w:hAnsi="Times New Roman"/>
          <w:sz w:val="28"/>
          <w:szCs w:val="28"/>
          <w:lang w:val="ru-RU"/>
        </w:rPr>
        <w:t>(кабинет №30);</w:t>
      </w:r>
    </w:p>
    <w:p w14:paraId="04891CCA" w14:textId="77777777" w:rsidR="00484C69" w:rsidRPr="00541D66" w:rsidRDefault="00484C6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мебель учебная (столы, парты, стулья, доска);</w:t>
      </w:r>
    </w:p>
    <w:p w14:paraId="1B221C78" w14:textId="0AB64DB8" w:rsidR="005D1899" w:rsidRPr="00541D66" w:rsidRDefault="005D189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компьютерной техники для работы с электронными учебными пособиями, оформления и презен</w:t>
      </w:r>
      <w:r w:rsidR="00922ADC" w:rsidRPr="00541D66">
        <w:rPr>
          <w:rFonts w:ascii="Times New Roman" w:hAnsi="Times New Roman"/>
          <w:sz w:val="28"/>
          <w:szCs w:val="28"/>
          <w:lang w:val="ru-RU"/>
        </w:rPr>
        <w:t xml:space="preserve">тации результатов исследования (ноутбуки,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мультимедийный проектор, акустическая система, </w:t>
      </w:r>
      <w:r w:rsidR="00922ADC" w:rsidRPr="00541D66">
        <w:rPr>
          <w:rFonts w:ascii="Times New Roman" w:hAnsi="Times New Roman"/>
          <w:sz w:val="28"/>
          <w:szCs w:val="28"/>
          <w:lang w:val="ru-RU"/>
        </w:rPr>
        <w:t>проекторная</w:t>
      </w:r>
      <w:r w:rsidR="00541D66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доска</w:t>
      </w:r>
      <w:r w:rsidR="00922ADC" w:rsidRPr="00541D66">
        <w:rPr>
          <w:rFonts w:ascii="Times New Roman" w:hAnsi="Times New Roman"/>
          <w:sz w:val="28"/>
          <w:szCs w:val="28"/>
          <w:lang w:val="ru-RU"/>
        </w:rPr>
        <w:t>)</w:t>
      </w:r>
      <w:r w:rsidRPr="00541D66">
        <w:rPr>
          <w:rFonts w:ascii="Times New Roman" w:hAnsi="Times New Roman"/>
          <w:sz w:val="28"/>
          <w:szCs w:val="28"/>
          <w:lang w:val="ru-RU"/>
        </w:rPr>
        <w:t>;</w:t>
      </w:r>
    </w:p>
    <w:p w14:paraId="06AAEC15" w14:textId="77777777" w:rsidR="005D1899" w:rsidRPr="00541D66" w:rsidRDefault="005D189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оборудование для лабораторных занятий (лабораторная посуда, реактивы, микроскопы),</w:t>
      </w:r>
    </w:p>
    <w:p w14:paraId="662F95DA" w14:textId="0ED04218" w:rsidR="005D1899" w:rsidRPr="00541D66" w:rsidRDefault="005D189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оборудование для практических занятий (иллюстративный материал, секундомер, тонометр, сантиметровая лента и</w:t>
      </w:r>
      <w:r w:rsidR="00541D66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т.д.),</w:t>
      </w:r>
    </w:p>
    <w:p w14:paraId="4A94BD30" w14:textId="77777777" w:rsidR="00922ADC" w:rsidRPr="00541D66" w:rsidRDefault="005D1899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1D66">
        <w:rPr>
          <w:rFonts w:ascii="Times New Roman" w:hAnsi="Times New Roman"/>
          <w:sz w:val="28"/>
          <w:szCs w:val="28"/>
        </w:rPr>
        <w:t>муляжи</w:t>
      </w:r>
      <w:proofErr w:type="spellEnd"/>
      <w:r w:rsidR="00922ADC" w:rsidRPr="00541D66">
        <w:rPr>
          <w:rFonts w:ascii="Times New Roman" w:hAnsi="Times New Roman"/>
          <w:sz w:val="28"/>
          <w:szCs w:val="28"/>
          <w:lang w:val="ru-RU"/>
        </w:rPr>
        <w:t>, модели;</w:t>
      </w:r>
    </w:p>
    <w:p w14:paraId="472AB0FB" w14:textId="77777777" w:rsidR="00922ADC" w:rsidRPr="00541D66" w:rsidRDefault="00922ADC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ш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>кафы для хранения наглядных пособий, инструментов, оборудования, природных материалов;</w:t>
      </w:r>
    </w:p>
    <w:p w14:paraId="4BD45F28" w14:textId="0737B159" w:rsidR="00C35AAF" w:rsidRPr="00541D66" w:rsidRDefault="00922ADC" w:rsidP="00541D66">
      <w:pPr>
        <w:pStyle w:val="a8"/>
        <w:widowControl w:val="0"/>
        <w:numPr>
          <w:ilvl w:val="0"/>
          <w:numId w:val="26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д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 xml:space="preserve">идактический материал: иллюстрации,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схемы, фотографии, 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>таблицы, книги, обучающие диски,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>презентации по темам;</w:t>
      </w:r>
    </w:p>
    <w:p w14:paraId="2D53506F" w14:textId="1DE5C8AC" w:rsidR="00922ADC" w:rsidRPr="00541D66" w:rsidRDefault="00922ADC" w:rsidP="00541D66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к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>онтрольно-измерительные материалы: тестовые зада</w:t>
      </w:r>
      <w:r w:rsidR="003974FE" w:rsidRPr="00541D66">
        <w:rPr>
          <w:rFonts w:ascii="Times New Roman" w:hAnsi="Times New Roman"/>
          <w:sz w:val="28"/>
          <w:szCs w:val="28"/>
          <w:lang w:val="ru-RU"/>
        </w:rPr>
        <w:t>ния, карточки, анкеты</w:t>
      </w:r>
      <w:r w:rsidR="00C35AAF"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13503957" w14:textId="77777777" w:rsidR="00541D66" w:rsidRPr="00541D66" w:rsidRDefault="00541D66" w:rsidP="00541D66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2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365"/>
        <w:gridCol w:w="1973"/>
        <w:gridCol w:w="1973"/>
      </w:tblGrid>
      <w:tr w:rsidR="00541D66" w:rsidRPr="00541D66" w14:paraId="340A8CD7" w14:textId="77777777" w:rsidTr="00F419D1">
        <w:trPr>
          <w:trHeight w:val="520"/>
        </w:trPr>
        <w:tc>
          <w:tcPr>
            <w:tcW w:w="895" w:type="dxa"/>
          </w:tcPr>
          <w:p w14:paraId="092AF211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5" w:type="dxa"/>
            <w:vAlign w:val="bottom"/>
          </w:tcPr>
          <w:p w14:paraId="4F953EB5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3" w:type="dxa"/>
            <w:vAlign w:val="bottom"/>
          </w:tcPr>
          <w:p w14:paraId="2B937900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73" w:type="dxa"/>
            <w:vAlign w:val="bottom"/>
          </w:tcPr>
          <w:p w14:paraId="5395C745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1D66" w:rsidRPr="00541D66" w14:paraId="48061BB7" w14:textId="77777777" w:rsidTr="00F419D1">
        <w:trPr>
          <w:trHeight w:val="350"/>
        </w:trPr>
        <w:tc>
          <w:tcPr>
            <w:tcW w:w="895" w:type="dxa"/>
          </w:tcPr>
          <w:p w14:paraId="13C9E7BA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14:paraId="43CB9952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73" w:type="dxa"/>
          </w:tcPr>
          <w:p w14:paraId="74C5B4F4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5FBBF07F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76082B49" w14:textId="77777777" w:rsidTr="00F419D1">
        <w:trPr>
          <w:trHeight w:val="423"/>
        </w:trPr>
        <w:tc>
          <w:tcPr>
            <w:tcW w:w="895" w:type="dxa"/>
          </w:tcPr>
          <w:p w14:paraId="2D6224AE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14:paraId="292601F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Проектор с экраном</w:t>
            </w:r>
          </w:p>
        </w:tc>
        <w:tc>
          <w:tcPr>
            <w:tcW w:w="1973" w:type="dxa"/>
          </w:tcPr>
          <w:p w14:paraId="32259FD8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6871EFC4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78007B60" w14:textId="77777777" w:rsidTr="00F419D1">
        <w:trPr>
          <w:trHeight w:val="415"/>
        </w:trPr>
        <w:tc>
          <w:tcPr>
            <w:tcW w:w="895" w:type="dxa"/>
          </w:tcPr>
          <w:p w14:paraId="32717DBD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14:paraId="46F19CFE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973" w:type="dxa"/>
          </w:tcPr>
          <w:p w14:paraId="3E20943D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02E3CB72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546BBBF5" w14:textId="77777777" w:rsidTr="00F419D1">
        <w:trPr>
          <w:trHeight w:val="421"/>
        </w:trPr>
        <w:tc>
          <w:tcPr>
            <w:tcW w:w="895" w:type="dxa"/>
          </w:tcPr>
          <w:p w14:paraId="4589FD1A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14:paraId="59BF9627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973" w:type="dxa"/>
          </w:tcPr>
          <w:p w14:paraId="25F0297D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097479A7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6620F742" w14:textId="77777777" w:rsidTr="00F419D1">
        <w:trPr>
          <w:trHeight w:val="271"/>
        </w:trPr>
        <w:tc>
          <w:tcPr>
            <w:tcW w:w="895" w:type="dxa"/>
          </w:tcPr>
          <w:p w14:paraId="44167A00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14:paraId="2D531D3B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Звуковые колонки</w:t>
            </w:r>
          </w:p>
        </w:tc>
        <w:tc>
          <w:tcPr>
            <w:tcW w:w="1973" w:type="dxa"/>
          </w:tcPr>
          <w:p w14:paraId="689521FE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3C460B01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5452B410" w14:textId="77777777" w:rsidTr="00F419D1">
        <w:trPr>
          <w:trHeight w:val="361"/>
        </w:trPr>
        <w:tc>
          <w:tcPr>
            <w:tcW w:w="895" w:type="dxa"/>
          </w:tcPr>
          <w:p w14:paraId="19BA8D46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14:paraId="24CA784B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Тренажер-манекен «Максим»</w:t>
            </w:r>
          </w:p>
        </w:tc>
        <w:tc>
          <w:tcPr>
            <w:tcW w:w="1973" w:type="dxa"/>
          </w:tcPr>
          <w:p w14:paraId="0675A220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69D96709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0A077884" w14:textId="77777777" w:rsidTr="00F419D1">
        <w:trPr>
          <w:trHeight w:val="361"/>
        </w:trPr>
        <w:tc>
          <w:tcPr>
            <w:tcW w:w="895" w:type="dxa"/>
          </w:tcPr>
          <w:p w14:paraId="03D2A3F5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</w:tcPr>
          <w:p w14:paraId="42E88ED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Тренажер для внутримышечных инъекций</w:t>
            </w:r>
          </w:p>
        </w:tc>
        <w:tc>
          <w:tcPr>
            <w:tcW w:w="1973" w:type="dxa"/>
          </w:tcPr>
          <w:p w14:paraId="6EBBFD8E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3" w:type="dxa"/>
          </w:tcPr>
          <w:p w14:paraId="3CFB26AC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20FF971F" w14:textId="77777777" w:rsidTr="00F419D1">
        <w:trPr>
          <w:trHeight w:val="361"/>
        </w:trPr>
        <w:tc>
          <w:tcPr>
            <w:tcW w:w="895" w:type="dxa"/>
          </w:tcPr>
          <w:p w14:paraId="5BA7263C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14:paraId="3672B42C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Тренажер для внутривенных инъекций (рука)</w:t>
            </w:r>
          </w:p>
        </w:tc>
        <w:tc>
          <w:tcPr>
            <w:tcW w:w="1973" w:type="dxa"/>
          </w:tcPr>
          <w:p w14:paraId="6976D6CC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0F1B2FA5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30F79CB7" w14:textId="77777777" w:rsidTr="00F419D1">
        <w:trPr>
          <w:trHeight w:val="361"/>
        </w:trPr>
        <w:tc>
          <w:tcPr>
            <w:tcW w:w="895" w:type="dxa"/>
          </w:tcPr>
          <w:p w14:paraId="0855535C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14:paraId="4C6BB4C2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Шкаф для коллекций и дидактических материалов</w:t>
            </w:r>
          </w:p>
        </w:tc>
        <w:tc>
          <w:tcPr>
            <w:tcW w:w="1973" w:type="dxa"/>
          </w:tcPr>
          <w:p w14:paraId="5B024320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3" w:type="dxa"/>
          </w:tcPr>
          <w:p w14:paraId="00D61BDD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48E4F7B5" w14:textId="77777777" w:rsidTr="00F419D1">
        <w:trPr>
          <w:trHeight w:val="361"/>
        </w:trPr>
        <w:tc>
          <w:tcPr>
            <w:tcW w:w="895" w:type="dxa"/>
          </w:tcPr>
          <w:p w14:paraId="2643F180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14:paraId="1794726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Шкаф для приборов лабораторный</w:t>
            </w:r>
          </w:p>
        </w:tc>
        <w:tc>
          <w:tcPr>
            <w:tcW w:w="1973" w:type="dxa"/>
          </w:tcPr>
          <w:p w14:paraId="34F5089C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73" w:type="dxa"/>
          </w:tcPr>
          <w:p w14:paraId="37581330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2C29AB83" w14:textId="77777777" w:rsidTr="00F419D1">
        <w:trPr>
          <w:trHeight w:val="361"/>
        </w:trPr>
        <w:tc>
          <w:tcPr>
            <w:tcW w:w="895" w:type="dxa"/>
          </w:tcPr>
          <w:p w14:paraId="12FFC60E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14:paraId="795DBEC1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1973" w:type="dxa"/>
          </w:tcPr>
          <w:p w14:paraId="1C6BF0BF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73FF81F6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7B340CB5" w14:textId="77777777" w:rsidTr="00F419D1">
        <w:trPr>
          <w:trHeight w:val="361"/>
        </w:trPr>
        <w:tc>
          <w:tcPr>
            <w:tcW w:w="895" w:type="dxa"/>
          </w:tcPr>
          <w:p w14:paraId="55A57EDB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14:paraId="49006F39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Анатомическая модель глаза </w:t>
            </w:r>
          </w:p>
        </w:tc>
        <w:tc>
          <w:tcPr>
            <w:tcW w:w="1973" w:type="dxa"/>
          </w:tcPr>
          <w:p w14:paraId="30B7CB7A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1605E522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4188BDD7" w14:textId="77777777" w:rsidTr="00F419D1">
        <w:trPr>
          <w:trHeight w:val="361"/>
        </w:trPr>
        <w:tc>
          <w:tcPr>
            <w:tcW w:w="895" w:type="dxa"/>
          </w:tcPr>
          <w:p w14:paraId="16D88746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5" w:type="dxa"/>
          </w:tcPr>
          <w:p w14:paraId="0BCA444D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Анатомическая модель уха</w:t>
            </w:r>
          </w:p>
        </w:tc>
        <w:tc>
          <w:tcPr>
            <w:tcW w:w="1973" w:type="dxa"/>
          </w:tcPr>
          <w:p w14:paraId="69AAF677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5EBE31C8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0F12BAB1" w14:textId="77777777" w:rsidTr="00F419D1">
        <w:trPr>
          <w:trHeight w:val="361"/>
        </w:trPr>
        <w:tc>
          <w:tcPr>
            <w:tcW w:w="895" w:type="dxa"/>
          </w:tcPr>
          <w:p w14:paraId="35E7C86F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14:paraId="1801104F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гортани в разрезе</w:t>
            </w:r>
          </w:p>
        </w:tc>
        <w:tc>
          <w:tcPr>
            <w:tcW w:w="1973" w:type="dxa"/>
          </w:tcPr>
          <w:p w14:paraId="7BDB733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2CDF56D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6DB61269" w14:textId="77777777" w:rsidTr="00F419D1">
        <w:trPr>
          <w:trHeight w:val="361"/>
        </w:trPr>
        <w:tc>
          <w:tcPr>
            <w:tcW w:w="895" w:type="dxa"/>
          </w:tcPr>
          <w:p w14:paraId="5C90CA34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</w:tcPr>
          <w:p w14:paraId="39AA05AE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желудка в разрезе</w:t>
            </w:r>
          </w:p>
        </w:tc>
        <w:tc>
          <w:tcPr>
            <w:tcW w:w="1973" w:type="dxa"/>
          </w:tcPr>
          <w:p w14:paraId="4AA8C76A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47F71A3B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4027F0F4" w14:textId="77777777" w:rsidTr="00F419D1">
        <w:trPr>
          <w:trHeight w:val="361"/>
        </w:trPr>
        <w:tc>
          <w:tcPr>
            <w:tcW w:w="895" w:type="dxa"/>
          </w:tcPr>
          <w:p w14:paraId="7CED4332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5" w:type="dxa"/>
          </w:tcPr>
          <w:p w14:paraId="3537DB8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локтевого сустава подвижная</w:t>
            </w:r>
          </w:p>
        </w:tc>
        <w:tc>
          <w:tcPr>
            <w:tcW w:w="1973" w:type="dxa"/>
          </w:tcPr>
          <w:p w14:paraId="3AECFE4B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30E44496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2AAE8CE3" w14:textId="77777777" w:rsidTr="00F419D1">
        <w:trPr>
          <w:trHeight w:val="361"/>
        </w:trPr>
        <w:tc>
          <w:tcPr>
            <w:tcW w:w="895" w:type="dxa"/>
          </w:tcPr>
          <w:p w14:paraId="57539EE6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</w:tcPr>
          <w:p w14:paraId="3E03CABA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носа в разрезе</w:t>
            </w:r>
          </w:p>
        </w:tc>
        <w:tc>
          <w:tcPr>
            <w:tcW w:w="1973" w:type="dxa"/>
          </w:tcPr>
          <w:p w14:paraId="32850E00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3576D3F7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1BDAEAC9" w14:textId="77777777" w:rsidTr="00F419D1">
        <w:trPr>
          <w:trHeight w:val="361"/>
        </w:trPr>
        <w:tc>
          <w:tcPr>
            <w:tcW w:w="895" w:type="dxa"/>
          </w:tcPr>
          <w:p w14:paraId="055FB85C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</w:tcPr>
          <w:p w14:paraId="4430575F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почки в разрезе</w:t>
            </w:r>
          </w:p>
        </w:tc>
        <w:tc>
          <w:tcPr>
            <w:tcW w:w="1973" w:type="dxa"/>
          </w:tcPr>
          <w:p w14:paraId="0D94A8F6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1B22A9DB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1A079825" w14:textId="77777777" w:rsidTr="00F419D1">
        <w:trPr>
          <w:trHeight w:val="361"/>
        </w:trPr>
        <w:tc>
          <w:tcPr>
            <w:tcW w:w="895" w:type="dxa"/>
          </w:tcPr>
          <w:p w14:paraId="386DEBA6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</w:tcPr>
          <w:p w14:paraId="6BF615D8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Модель сердца (демонстрационная)</w:t>
            </w:r>
          </w:p>
        </w:tc>
        <w:tc>
          <w:tcPr>
            <w:tcW w:w="1973" w:type="dxa"/>
          </w:tcPr>
          <w:p w14:paraId="5AB0F7CD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521F68E2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D66" w:rsidRPr="00541D66" w14:paraId="7816CDE5" w14:textId="77777777" w:rsidTr="00F419D1">
        <w:trPr>
          <w:trHeight w:val="361"/>
        </w:trPr>
        <w:tc>
          <w:tcPr>
            <w:tcW w:w="895" w:type="dxa"/>
          </w:tcPr>
          <w:p w14:paraId="30648874" w14:textId="77777777" w:rsidR="00541D66" w:rsidRPr="00541D66" w:rsidRDefault="00541D66" w:rsidP="00541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</w:tcPr>
          <w:p w14:paraId="1BD388C9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Интерактивное пособие «Человек. Строение тела человека»</w:t>
            </w:r>
          </w:p>
        </w:tc>
        <w:tc>
          <w:tcPr>
            <w:tcW w:w="1973" w:type="dxa"/>
          </w:tcPr>
          <w:p w14:paraId="1D3334CE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73" w:type="dxa"/>
          </w:tcPr>
          <w:p w14:paraId="507D75A3" w14:textId="77777777" w:rsidR="00541D66" w:rsidRPr="00541D66" w:rsidRDefault="00541D66" w:rsidP="00541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4D17ED6" w14:textId="77777777" w:rsidR="00F419D1" w:rsidRDefault="00F419D1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75096E" w14:textId="1ECA2CB6" w:rsidR="00EB2C8E" w:rsidRPr="00541D66" w:rsidRDefault="00EE0DB6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Оценочные и методические материалы</w:t>
      </w:r>
    </w:p>
    <w:p w14:paraId="39F77EED" w14:textId="77777777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Для оценки результативности дополнительной общеобразовательной общеразвивающей программы «Человек и его здоровье» применяются входной, текущий, промежуточный и итоговый виды контроля.</w:t>
      </w:r>
    </w:p>
    <w:p w14:paraId="66CD2C40" w14:textId="77777777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Входящая диагностика осуществляется при комплектовании группы в начале учебного года. Цель - определить исходный уровень знаний обучающихся, определить формы и методы работы с ними. Формы оценки – анкетирование, собеседование.</w:t>
      </w:r>
    </w:p>
    <w:p w14:paraId="68279181" w14:textId="287513D7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Текущая диагностика осуществляется после изучения отдельных тем, раздела программы. В практической деятельности результативность оценивается качеством выполнения практических, исследовательских, творческих</w:t>
      </w:r>
      <w:r w:rsidR="00925057" w:rsidRPr="00541D66">
        <w:rPr>
          <w:rFonts w:ascii="Times New Roman" w:hAnsi="Times New Roman"/>
          <w:sz w:val="28"/>
          <w:szCs w:val="28"/>
        </w:rPr>
        <w:t xml:space="preserve"> </w:t>
      </w:r>
      <w:r w:rsidRPr="00541D66">
        <w:rPr>
          <w:rFonts w:ascii="Times New Roman" w:hAnsi="Times New Roman"/>
          <w:sz w:val="28"/>
          <w:szCs w:val="28"/>
        </w:rPr>
        <w:t>работ. Анализируются отрицательные и положительные стороны работы, корректируются недостатки. Контроль знаний осуществляется с помощью заданий педагога дополнительного образования (тесты, викторины); взаимоконтроль, самоконтроль и др. Они стимулируют работу обучающихся.</w:t>
      </w:r>
    </w:p>
    <w:p w14:paraId="5105DE2D" w14:textId="060CE703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Промежуточный контроль осуществляется в конце I полугодия учебного года. Формы оценки: тестирование, участие в конкурсах, олимпиадах.</w:t>
      </w:r>
      <w:r w:rsidR="00925057" w:rsidRPr="00541D66">
        <w:rPr>
          <w:rFonts w:ascii="Times New Roman" w:hAnsi="Times New Roman"/>
          <w:sz w:val="28"/>
          <w:szCs w:val="28"/>
        </w:rPr>
        <w:t xml:space="preserve"> </w:t>
      </w:r>
      <w:r w:rsidRPr="00541D66">
        <w:rPr>
          <w:rFonts w:ascii="Times New Roman" w:hAnsi="Times New Roman"/>
          <w:sz w:val="28"/>
          <w:szCs w:val="28"/>
        </w:rPr>
        <w:t>В тестировании могут использоваться материалы итоговой аттестации по биологии (ОГЭ и ЕГЭ).</w:t>
      </w:r>
    </w:p>
    <w:p w14:paraId="692935CB" w14:textId="7E711C35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Итоговый контроль осуществляется в конце учебного года. Формы оценки:</w:t>
      </w:r>
      <w:r w:rsidR="00541D66" w:rsidRPr="00541D66">
        <w:rPr>
          <w:rFonts w:ascii="Times New Roman" w:hAnsi="Times New Roman"/>
          <w:sz w:val="28"/>
          <w:szCs w:val="28"/>
        </w:rPr>
        <w:t xml:space="preserve"> </w:t>
      </w:r>
      <w:r w:rsidRPr="00541D66">
        <w:rPr>
          <w:rFonts w:ascii="Times New Roman" w:hAnsi="Times New Roman"/>
          <w:sz w:val="28"/>
          <w:szCs w:val="28"/>
        </w:rPr>
        <w:t>тестирование, представление проектной работы, участие в конкурсах.</w:t>
      </w:r>
    </w:p>
    <w:p w14:paraId="6D019797" w14:textId="77777777" w:rsidR="00922ADC" w:rsidRPr="00EE0DB6" w:rsidRDefault="00922ADC" w:rsidP="00541D66">
      <w:pPr>
        <w:pStyle w:val="11"/>
        <w:ind w:left="0" w:firstLine="709"/>
        <w:jc w:val="both"/>
        <w:rPr>
          <w:b w:val="0"/>
          <w:bCs w:val="0"/>
          <w:i/>
          <w:iCs/>
        </w:rPr>
      </w:pPr>
      <w:r w:rsidRPr="00EE0DB6">
        <w:rPr>
          <w:b w:val="0"/>
          <w:bCs w:val="0"/>
          <w:i/>
          <w:iCs/>
        </w:rPr>
        <w:t>Цели проведения промежуточной аттестации:</w:t>
      </w:r>
    </w:p>
    <w:p w14:paraId="71217CCE" w14:textId="54541FB4" w:rsidR="00922ADC" w:rsidRPr="00541D66" w:rsidRDefault="00922ADC" w:rsidP="00541D66">
      <w:pPr>
        <w:widowControl w:val="0"/>
        <w:tabs>
          <w:tab w:val="left" w:pos="1822"/>
          <w:tab w:val="left" w:pos="6804"/>
          <w:tab w:val="left" w:pos="893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-оценка уровня полученных знаний, умений и навыков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="005959F5" w:rsidRPr="00541D66">
        <w:rPr>
          <w:rFonts w:ascii="Times New Roman" w:hAnsi="Times New Roman" w:cs="Times New Roman"/>
          <w:sz w:val="28"/>
        </w:rPr>
        <w:t>обучающегося</w:t>
      </w:r>
      <w:r w:rsidR="00925057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по программе;</w:t>
      </w:r>
    </w:p>
    <w:p w14:paraId="2CBDDBE7" w14:textId="3A511F5F" w:rsidR="00922ADC" w:rsidRPr="00541D66" w:rsidRDefault="00922ADC" w:rsidP="00541D6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-оценка успешности выбора технологий и методик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обучения;</w:t>
      </w:r>
    </w:p>
    <w:p w14:paraId="0AAA0A82" w14:textId="552D5754" w:rsidR="00922ADC" w:rsidRPr="00541D66" w:rsidRDefault="00922ADC" w:rsidP="00541D6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-корректировка учебного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процесса.</w:t>
      </w:r>
    </w:p>
    <w:p w14:paraId="7C1FFB7D" w14:textId="5F2D3B77" w:rsidR="00541D66" w:rsidRDefault="00922ADC" w:rsidP="00541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DB6">
        <w:rPr>
          <w:rFonts w:ascii="Times New Roman" w:hAnsi="Times New Roman" w:cs="Times New Roman"/>
          <w:bCs/>
          <w:i/>
          <w:iCs/>
          <w:sz w:val="28"/>
        </w:rPr>
        <w:t>Цель проведения итоговой аттестации</w:t>
      </w:r>
      <w:r w:rsidRPr="00541D66">
        <w:rPr>
          <w:rFonts w:ascii="Times New Roman" w:hAnsi="Times New Roman" w:cs="Times New Roman"/>
          <w:b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- подведение итогов обучения.</w:t>
      </w:r>
    </w:p>
    <w:p w14:paraId="654F24BC" w14:textId="172B30FD" w:rsidR="009158DD" w:rsidRPr="00541D66" w:rsidRDefault="009158DD" w:rsidP="00541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7285F187" w14:textId="71FFD4E1" w:rsidR="00922ADC" w:rsidRPr="00541D66" w:rsidRDefault="00922ADC" w:rsidP="00541D66">
      <w:pPr>
        <w:widowControl w:val="0"/>
        <w:tabs>
          <w:tab w:val="left" w:pos="17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-определить уровень теоретической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подготовки;</w:t>
      </w:r>
    </w:p>
    <w:p w14:paraId="178FBFEE" w14:textId="7E96C048" w:rsidR="00922ADC" w:rsidRPr="00541D66" w:rsidRDefault="00922ADC" w:rsidP="00541D6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-выявить степень сформированности практических умений и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навыков;</w:t>
      </w:r>
    </w:p>
    <w:p w14:paraId="00C2D8EB" w14:textId="77777777" w:rsidR="00922ADC" w:rsidRPr="00541D66" w:rsidRDefault="00922ADC" w:rsidP="00541D66">
      <w:pPr>
        <w:widowControl w:val="0"/>
        <w:tabs>
          <w:tab w:val="left" w:pos="18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-соотнести прогнозируемый и реальный результат учебно- воспитательной работы;</w:t>
      </w:r>
    </w:p>
    <w:p w14:paraId="4E085F79" w14:textId="785B96CB" w:rsidR="00922ADC" w:rsidRPr="00541D66" w:rsidRDefault="00922ADC" w:rsidP="00541D66">
      <w:pPr>
        <w:widowControl w:val="0"/>
        <w:tabs>
          <w:tab w:val="left" w:pos="18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-выявить причины, способствующие или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препятствующие полноценной реализации программы;</w:t>
      </w:r>
    </w:p>
    <w:p w14:paraId="32439653" w14:textId="6CB4E7B3" w:rsidR="00922ADC" w:rsidRPr="00541D66" w:rsidRDefault="00922ADC" w:rsidP="00541D66">
      <w:pPr>
        <w:widowControl w:val="0"/>
        <w:tabs>
          <w:tab w:val="left" w:pos="1822"/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1D66">
        <w:rPr>
          <w:rFonts w:ascii="Times New Roman" w:hAnsi="Times New Roman" w:cs="Times New Roman"/>
          <w:sz w:val="28"/>
        </w:rPr>
        <w:t>-внести необходимые корректировки в содержание</w:t>
      </w:r>
      <w:r w:rsidR="00925057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и методику преподавания</w:t>
      </w:r>
      <w:r w:rsidR="00541D66" w:rsidRPr="00541D66">
        <w:rPr>
          <w:rFonts w:ascii="Times New Roman" w:hAnsi="Times New Roman" w:cs="Times New Roman"/>
          <w:sz w:val="28"/>
        </w:rPr>
        <w:t xml:space="preserve"> </w:t>
      </w:r>
      <w:r w:rsidRPr="00541D66">
        <w:rPr>
          <w:rFonts w:ascii="Times New Roman" w:hAnsi="Times New Roman" w:cs="Times New Roman"/>
          <w:sz w:val="28"/>
        </w:rPr>
        <w:t>программы.</w:t>
      </w:r>
    </w:p>
    <w:p w14:paraId="75CB4B58" w14:textId="2FB51E6B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 xml:space="preserve">Мониторинг личностного развития </w:t>
      </w:r>
      <w:r w:rsidR="00D13DF2">
        <w:rPr>
          <w:rFonts w:ascii="Times New Roman" w:hAnsi="Times New Roman"/>
          <w:sz w:val="28"/>
          <w:szCs w:val="28"/>
        </w:rPr>
        <w:t>об</w:t>
      </w:r>
      <w:r w:rsidRPr="00541D66">
        <w:rPr>
          <w:rFonts w:ascii="Times New Roman" w:hAnsi="Times New Roman"/>
          <w:sz w:val="28"/>
          <w:szCs w:val="28"/>
        </w:rPr>
        <w:t>уча</w:t>
      </w:r>
      <w:r w:rsidR="00D13DF2">
        <w:rPr>
          <w:rFonts w:ascii="Times New Roman" w:hAnsi="Times New Roman"/>
          <w:sz w:val="28"/>
          <w:szCs w:val="28"/>
        </w:rPr>
        <w:t>ю</w:t>
      </w:r>
      <w:r w:rsidRPr="00541D66">
        <w:rPr>
          <w:rFonts w:ascii="Times New Roman" w:hAnsi="Times New Roman"/>
          <w:sz w:val="28"/>
          <w:szCs w:val="28"/>
        </w:rPr>
        <w:t xml:space="preserve">щегося в процессе освоения им дополнительной общеобразовательной общеразвивающей программы «Человек и его здоровье» будет осуществляться по 4 направлениям. </w:t>
      </w:r>
    </w:p>
    <w:p w14:paraId="1316649C" w14:textId="73BA958A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</w:rPr>
        <w:t>Каждое направление – это соответствующий блок личностных качеств.</w:t>
      </w:r>
    </w:p>
    <w:p w14:paraId="5807D614" w14:textId="77777777" w:rsidR="00541D66" w:rsidRPr="00541D66" w:rsidRDefault="00541D66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1"/>
        <w:gridCol w:w="1840"/>
        <w:gridCol w:w="1967"/>
        <w:gridCol w:w="1474"/>
        <w:gridCol w:w="1967"/>
      </w:tblGrid>
      <w:tr w:rsidR="00541D66" w:rsidRPr="00541D66" w14:paraId="49DB9D57" w14:textId="77777777" w:rsidTr="00541D66"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E6F0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6BF93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06EA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Степень выраженности </w:t>
            </w:r>
            <w:r w:rsidRPr="00541D66">
              <w:rPr>
                <w:rFonts w:ascii="Times New Roman" w:hAnsi="Times New Roman"/>
                <w:sz w:val="24"/>
                <w:szCs w:val="24"/>
              </w:rPr>
              <w:lastRenderedPageBreak/>
              <w:t>оцениваемого качества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1C713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lastRenderedPageBreak/>
              <w:t>Возможное количество баллов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EE59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Методы диагностики</w:t>
            </w:r>
          </w:p>
        </w:tc>
      </w:tr>
      <w:tr w:rsidR="00541D66" w:rsidRPr="00541D66" w14:paraId="741456F3" w14:textId="77777777" w:rsidTr="00541D66"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FDC43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1.Организационно-волевые качества</w:t>
            </w:r>
          </w:p>
          <w:p w14:paraId="0C21BF06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1.1.Терпение</w:t>
            </w:r>
          </w:p>
          <w:p w14:paraId="05AA0401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83E07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07E11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11EC1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559E04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1.2.Воля</w:t>
            </w:r>
          </w:p>
          <w:p w14:paraId="0A9BD95F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EEC3CB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9F1A7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186244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7EB94C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977659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3F0B9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1.3. Самоконтроль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56D27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Способность переносить нагрузки в течение определенного времени</w:t>
            </w:r>
          </w:p>
          <w:p w14:paraId="51D59A77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3A2A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Способность активно побуждать себя к практическим действиям</w:t>
            </w:r>
          </w:p>
          <w:p w14:paraId="5CD35E7E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CFDB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E0536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терпения хватает меньше чем на половину занятия</w:t>
            </w:r>
          </w:p>
          <w:p w14:paraId="0F1AB72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терпения хватает больше чем на половину занятия</w:t>
            </w:r>
          </w:p>
          <w:p w14:paraId="0EF0C7B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терпения хватает на все занятие</w:t>
            </w:r>
          </w:p>
          <w:p w14:paraId="462A263F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A2144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волевые усилия побуждаются извне</w:t>
            </w:r>
          </w:p>
          <w:p w14:paraId="51AB1A80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иногда самим ребенком</w:t>
            </w:r>
          </w:p>
          <w:p w14:paraId="2C247073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всегда самим ребенком</w:t>
            </w:r>
          </w:p>
          <w:p w14:paraId="0CFABE5A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53C9E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постоянно находится под воздействием контроля извне</w:t>
            </w:r>
          </w:p>
          <w:p w14:paraId="68D33C88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периодически контролирует себя сам</w:t>
            </w:r>
          </w:p>
          <w:p w14:paraId="0AC6240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постоянно контролирует себя сам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09BE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9965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19E5C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07FB1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7FB44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93478F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125049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EDA3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3260D5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B175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ABEF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DE911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3265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639AE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A3B211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971ECD7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97BA6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1D65057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4F46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5B18C69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7643C0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FFF5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D3467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42C387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407C1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A5EB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ED15A8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8A5C56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0515AC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D5DC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42DC2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C2C5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ED12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B08E1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08AA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41D66" w:rsidRPr="00541D66" w14:paraId="20C559FE" w14:textId="77777777" w:rsidTr="00541D66"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89526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2.Ориентационные качества</w:t>
            </w:r>
          </w:p>
          <w:p w14:paraId="205EA9CC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2.1.Самооценка</w:t>
            </w:r>
          </w:p>
          <w:p w14:paraId="6AA4CC86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73394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2.2.Интерес к занятиям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929B1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Способность оценивать себя</w:t>
            </w:r>
          </w:p>
          <w:p w14:paraId="0855AC63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адекватно реальным достижениям</w:t>
            </w:r>
          </w:p>
          <w:p w14:paraId="59C30763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F4E5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E00C1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завышенная</w:t>
            </w:r>
          </w:p>
          <w:p w14:paraId="111FC41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заниженная</w:t>
            </w:r>
          </w:p>
          <w:p w14:paraId="0AB2168D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нормальная (адекватная)</w:t>
            </w:r>
          </w:p>
          <w:p w14:paraId="6D17C62F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AE44C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B50EC0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интерес к занятиям продиктован извне</w:t>
            </w:r>
          </w:p>
          <w:p w14:paraId="7B03BF1A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интерес периодически поддерживается самим ребенком</w:t>
            </w:r>
          </w:p>
          <w:p w14:paraId="59C7431A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интерес постоянно поддерживается самим ребенком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6239F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71692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ADC91B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ACF771F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199F20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A77A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DF4CD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3524D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D3AADF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4EE12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20CBE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3BD10A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F17D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37212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14:paraId="0CCBEEE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845D9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C3EF8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87F38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541D66" w:rsidRPr="00541D66" w14:paraId="63BDF105" w14:textId="77777777" w:rsidTr="00541D66"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A2629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lastRenderedPageBreak/>
              <w:t>3.Поведенческие качества</w:t>
            </w:r>
          </w:p>
          <w:p w14:paraId="5C36D84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3.1.Тип сотрудничества. Отношение к</w:t>
            </w:r>
          </w:p>
          <w:p w14:paraId="3F13C60E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общим делам 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1CBA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Умение воспринимать общие дела как свои собственные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E5A7F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избегает участия в общих делах</w:t>
            </w:r>
          </w:p>
          <w:p w14:paraId="07B2A729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участвует при побуждении извне</w:t>
            </w:r>
          </w:p>
          <w:p w14:paraId="6BC38E75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инициативен в общих делах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D120B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A0D6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12223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B71EA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11FA68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3D21F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0C3A1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541D66" w:rsidRPr="00541D66" w14:paraId="2ADF8C78" w14:textId="77777777" w:rsidTr="00541D66"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43E7C" w14:textId="77777777" w:rsidR="00EB2C8E" w:rsidRPr="00541D66" w:rsidRDefault="00EB2C8E" w:rsidP="00D13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4.Творческие способности</w:t>
            </w:r>
          </w:p>
          <w:p w14:paraId="516DE39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07802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 xml:space="preserve">Креативность в выполнении </w:t>
            </w:r>
            <w:r w:rsidR="00A0586F" w:rsidRPr="00541D66">
              <w:rPr>
                <w:rFonts w:ascii="Times New Roman" w:hAnsi="Times New Roman"/>
                <w:sz w:val="24"/>
                <w:szCs w:val="24"/>
              </w:rPr>
              <w:t>поставленных задач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C8DD5D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начальный уровень</w:t>
            </w:r>
          </w:p>
          <w:p w14:paraId="55E0FD58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репродуктивный уровень</w:t>
            </w:r>
          </w:p>
          <w:p w14:paraId="3363FA87" w14:textId="77777777" w:rsidR="00EB2C8E" w:rsidRPr="00541D66" w:rsidRDefault="00EB2C8E" w:rsidP="0068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- творческий уровень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ED38E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569F25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3F688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FB579B4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AAE02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23E60" w14:textId="77777777" w:rsidR="00EB2C8E" w:rsidRPr="00541D66" w:rsidRDefault="00EB2C8E" w:rsidP="00683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D6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14:paraId="65427E78" w14:textId="77777777" w:rsidR="00EF4F2B" w:rsidRDefault="00EF4F2B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C95C8" w14:textId="6413C391" w:rsidR="00EB2C8E" w:rsidRPr="00541D66" w:rsidRDefault="00EB2C8E" w:rsidP="00541D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Критерии оценки личностного развития:</w:t>
      </w:r>
    </w:p>
    <w:p w14:paraId="2CAB10B8" w14:textId="77777777" w:rsidR="00EB2C8E" w:rsidRPr="00541D66" w:rsidRDefault="00EB2C8E" w:rsidP="00541D6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10 – 12 баллов – низкий уровень развития;</w:t>
      </w:r>
    </w:p>
    <w:p w14:paraId="39AD2E5F" w14:textId="77777777" w:rsidR="00EB2C8E" w:rsidRPr="00541D66" w:rsidRDefault="00EB2C8E" w:rsidP="00541D6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13 – 21 балл – средний уровень развития;</w:t>
      </w:r>
    </w:p>
    <w:p w14:paraId="43D8CFF3" w14:textId="77777777" w:rsidR="00EB2C8E" w:rsidRPr="00541D66" w:rsidRDefault="00EB2C8E" w:rsidP="00EF4F2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22 – 30 баллов – высокий уровень развития</w:t>
      </w:r>
    </w:p>
    <w:p w14:paraId="28F5310B" w14:textId="77777777" w:rsidR="00EF4F2B" w:rsidRDefault="00EF4F2B" w:rsidP="00EF4F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992A0D" w14:textId="68DAB240" w:rsidR="00EF4F2B" w:rsidRPr="00EF4F2B" w:rsidRDefault="00EF4F2B" w:rsidP="00EF4F2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4F2B">
        <w:rPr>
          <w:rFonts w:ascii="Times New Roman" w:hAnsi="Times New Roman"/>
          <w:b/>
          <w:sz w:val="28"/>
          <w:szCs w:val="28"/>
        </w:rPr>
        <w:t>Информационное обеспечение программы</w:t>
      </w:r>
    </w:p>
    <w:p w14:paraId="7476BA12" w14:textId="6949FA9D" w:rsidR="00EF4F2B" w:rsidRPr="00541D66" w:rsidRDefault="00EF4F2B" w:rsidP="00EF4F2B">
      <w:pPr>
        <w:widowControl w:val="0"/>
        <w:tabs>
          <w:tab w:val="left" w:pos="1448"/>
          <w:tab w:val="left" w:pos="1449"/>
          <w:tab w:val="left" w:pos="3189"/>
          <w:tab w:val="left" w:pos="3929"/>
          <w:tab w:val="left" w:pos="4736"/>
          <w:tab w:val="left" w:pos="6135"/>
          <w:tab w:val="left" w:pos="7754"/>
          <w:tab w:val="left" w:pos="928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9CD480B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6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r w:rsidR="00EF4F2B" w:rsidRPr="00541D66">
          <w:rPr>
            <w:rFonts w:ascii="Times New Roman" w:hAnsi="Times New Roman"/>
            <w:sz w:val="28"/>
            <w:szCs w:val="28"/>
          </w:rPr>
          <w:t>college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/</w:t>
        </w:r>
        <w:r w:rsidR="00EF4F2B" w:rsidRPr="00541D66">
          <w:rPr>
            <w:rFonts w:ascii="Times New Roman" w:hAnsi="Times New Roman"/>
            <w:sz w:val="28"/>
            <w:szCs w:val="28"/>
          </w:rPr>
          <w:t>biology</w:t>
        </w:r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сайт для педагогов и обучающихся по биологии.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Физиологиячеловека</w:t>
      </w:r>
      <w:proofErr w:type="spellEnd"/>
      <w:r w:rsidR="00EF4F2B" w:rsidRPr="00541D66">
        <w:rPr>
          <w:rFonts w:ascii="Times New Roman" w:hAnsi="Times New Roman"/>
          <w:sz w:val="28"/>
          <w:szCs w:val="28"/>
        </w:rPr>
        <w:t>.</w:t>
      </w:r>
    </w:p>
    <w:p w14:paraId="23517915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7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livt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r w:rsidR="00EF4F2B" w:rsidRPr="00541D66">
          <w:rPr>
            <w:rFonts w:ascii="Times New Roman" w:hAnsi="Times New Roman"/>
            <w:sz w:val="28"/>
            <w:szCs w:val="28"/>
          </w:rPr>
          <w:t>net</w:t>
        </w:r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сайт для обучающихся о разнообразии живых организмов.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Паразитычеловека</w:t>
      </w:r>
      <w:proofErr w:type="spellEnd"/>
      <w:r w:rsidR="00EF4F2B" w:rsidRPr="00541D66">
        <w:rPr>
          <w:rFonts w:ascii="Times New Roman" w:hAnsi="Times New Roman"/>
          <w:sz w:val="28"/>
          <w:szCs w:val="28"/>
        </w:rPr>
        <w:t>.</w:t>
      </w:r>
    </w:p>
    <w:p w14:paraId="079EDF1E" w14:textId="77777777" w:rsidR="00EF4F2B" w:rsidRPr="00541D66" w:rsidRDefault="00EF4F2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</w:rPr>
        <w:t>www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41D66">
        <w:rPr>
          <w:rFonts w:ascii="Times New Roman" w:hAnsi="Times New Roman"/>
          <w:sz w:val="28"/>
          <w:szCs w:val="28"/>
        </w:rPr>
        <w:t>hsea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41D66">
        <w:rPr>
          <w:rFonts w:ascii="Times New Roman" w:hAnsi="Times New Roman"/>
          <w:sz w:val="28"/>
          <w:szCs w:val="28"/>
        </w:rPr>
        <w:t>ru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Первая медицинская помощь.</w:t>
      </w:r>
    </w:p>
    <w:p w14:paraId="74E2361F" w14:textId="77777777" w:rsidR="00EF4F2B" w:rsidRPr="00541D66" w:rsidRDefault="00EF4F2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www.takzdorovo.ru - интернет-портал о здоровом образе жизни.</w:t>
      </w:r>
    </w:p>
    <w:p w14:paraId="25433441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18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learnbiology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narod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сайт для обучающихся и педагогов по биологии. 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Физиологиячеловека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1E387828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9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med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r w:rsidR="00EF4F2B" w:rsidRPr="00541D66">
          <w:rPr>
            <w:rFonts w:ascii="Times New Roman" w:hAnsi="Times New Roman"/>
            <w:sz w:val="28"/>
            <w:szCs w:val="28"/>
          </w:rPr>
          <w:t>claw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– Медицинская энциклопедия.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Анатомическийатлас</w:t>
      </w:r>
      <w:proofErr w:type="spellEnd"/>
      <w:r w:rsidR="00EF4F2B" w:rsidRPr="00541D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Патофизиология</w:t>
      </w:r>
      <w:proofErr w:type="spellEnd"/>
      <w:r w:rsidR="00EF4F2B" w:rsidRPr="00541D66">
        <w:rPr>
          <w:rFonts w:ascii="Times New Roman" w:hAnsi="Times New Roman"/>
          <w:sz w:val="28"/>
          <w:szCs w:val="28"/>
        </w:rPr>
        <w:t>.</w:t>
      </w:r>
    </w:p>
    <w:p w14:paraId="77666880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0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skeletos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zharko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опорно-двигательный аппарат человека (сайт 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дляобучающихся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).</w:t>
      </w:r>
    </w:p>
    <w:p w14:paraId="2EC3EBC4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  <w:tab w:val="left" w:pos="4777"/>
          <w:tab w:val="left" w:pos="5537"/>
          <w:tab w:val="left" w:pos="74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1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experiment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edu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. Коллекция «Естественнонаучные эксперименты».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Биология.Медицина</w:t>
      </w:r>
      <w:proofErr w:type="spellEnd"/>
      <w:r w:rsidR="00EF4F2B" w:rsidRPr="00541D66">
        <w:rPr>
          <w:rFonts w:ascii="Times New Roman" w:hAnsi="Times New Roman"/>
          <w:sz w:val="28"/>
          <w:szCs w:val="28"/>
        </w:rPr>
        <w:t>.</w:t>
      </w:r>
    </w:p>
    <w:p w14:paraId="2D387C05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  <w:tab w:val="left" w:pos="4777"/>
          <w:tab w:val="left" w:pos="5537"/>
          <w:tab w:val="left" w:pos="745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2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erudite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r w:rsidR="00EF4F2B" w:rsidRPr="00541D66">
          <w:rPr>
            <w:rFonts w:ascii="Times New Roman" w:hAnsi="Times New Roman"/>
            <w:sz w:val="28"/>
            <w:szCs w:val="28"/>
          </w:rPr>
          <w:t>nm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биографии учёных (естествоиспытатели, биологи, врачи).</w:t>
      </w:r>
    </w:p>
    <w:p w14:paraId="6AFAA009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3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belok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-</w:t>
        </w:r>
        <w:r w:rsidR="00EF4F2B" w:rsidRPr="00541D66">
          <w:rPr>
            <w:rFonts w:ascii="Times New Roman" w:hAnsi="Times New Roman"/>
            <w:sz w:val="28"/>
            <w:szCs w:val="28"/>
          </w:rPr>
          <w:t>s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narod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всё о белках с точки зрения физики, химии, 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биологии</w:t>
      </w:r>
      <w:proofErr w:type="gramStart"/>
      <w:r w:rsidR="00EF4F2B" w:rsidRPr="00541D66">
        <w:rPr>
          <w:rFonts w:ascii="Times New Roman" w:hAnsi="Times New Roman"/>
          <w:sz w:val="28"/>
          <w:szCs w:val="28"/>
          <w:lang w:val="ru-RU"/>
        </w:rPr>
        <w:t>,медицины</w:t>
      </w:r>
      <w:proofErr w:type="spellEnd"/>
      <w:proofErr w:type="gramEnd"/>
      <w:r w:rsidR="00EF4F2B"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2BDA5967" w14:textId="77777777" w:rsidR="00EF4F2B" w:rsidRPr="00541D66" w:rsidRDefault="00EF4F2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</w:rPr>
        <w:t>http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:// </w:t>
      </w:r>
      <w:proofErr w:type="spellStart"/>
      <w:r w:rsidRPr="00541D66">
        <w:rPr>
          <w:rFonts w:ascii="Times New Roman" w:hAnsi="Times New Roman"/>
          <w:sz w:val="28"/>
          <w:szCs w:val="28"/>
        </w:rPr>
        <w:t>chemistri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41D66">
        <w:rPr>
          <w:rFonts w:ascii="Times New Roman" w:hAnsi="Times New Roman"/>
          <w:sz w:val="28"/>
          <w:szCs w:val="28"/>
        </w:rPr>
        <w:t>ssu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  <w:r w:rsidRPr="00541D66">
        <w:rPr>
          <w:rFonts w:ascii="Times New Roman" w:hAnsi="Times New Roman"/>
          <w:sz w:val="28"/>
          <w:szCs w:val="28"/>
        </w:rPr>
        <w:t>samara</w:t>
      </w:r>
      <w:r w:rsidRPr="00541D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541D66">
        <w:rPr>
          <w:rFonts w:ascii="Times New Roman" w:hAnsi="Times New Roman"/>
          <w:sz w:val="28"/>
          <w:szCs w:val="28"/>
        </w:rPr>
        <w:t>ru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– органическая химия / лекарственные препараты и их свойства.</w:t>
      </w:r>
    </w:p>
    <w:p w14:paraId="72A4A00D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4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rushim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электронная энциклопедия по химии и технике (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медицинскиеаспекты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).</w:t>
      </w:r>
    </w:p>
    <w:p w14:paraId="309D188C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5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ebio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>– электронная биологическая энциклопедия (раздел: человек и его здоровье).</w:t>
      </w:r>
    </w:p>
    <w:p w14:paraId="15C37639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6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rushim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электронная энциклопедия по химии и технике (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медицинскиеаспекты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).</w:t>
      </w:r>
    </w:p>
    <w:p w14:paraId="069B2780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  <w:tab w:val="left" w:pos="4513"/>
          <w:tab w:val="left" w:pos="4969"/>
          <w:tab w:val="left" w:pos="6965"/>
          <w:tab w:val="left" w:pos="8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7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krugosvet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энциклопедия «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Кругосвет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»: </w:t>
      </w:r>
    </w:p>
    <w:p w14:paraId="09471539" w14:textId="77777777" w:rsidR="00EF4F2B" w:rsidRPr="00541D66" w:rsidRDefault="00EF4F2B" w:rsidP="00EF4F2B">
      <w:pPr>
        <w:pStyle w:val="a8"/>
        <w:widowControl w:val="0"/>
        <w:tabs>
          <w:tab w:val="left" w:pos="1448"/>
          <w:tab w:val="left" w:pos="1449"/>
          <w:tab w:val="left" w:pos="4513"/>
          <w:tab w:val="left" w:pos="4969"/>
          <w:tab w:val="left" w:pos="6965"/>
          <w:tab w:val="left" w:pos="885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pacing w:val="-3"/>
          <w:sz w:val="28"/>
          <w:szCs w:val="28"/>
          <w:lang w:val="ru-RU"/>
        </w:rPr>
        <w:t xml:space="preserve">медицина,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физиологиячеловека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0705D645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8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r w:rsidR="00EF4F2B" w:rsidRPr="00541D66">
          <w:rPr>
            <w:rFonts w:ascii="Times New Roman" w:hAnsi="Times New Roman"/>
            <w:sz w:val="28"/>
            <w:szCs w:val="28"/>
          </w:rPr>
          <w:t>biology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asvu</w:t>
        </w:r>
        <w:proofErr w:type="spellEnd"/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F4F2B" w:rsidRPr="00541D66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электронная энциклопедия по биологии (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цитология</w:t>
      </w:r>
      <w:proofErr w:type="gramStart"/>
      <w:r w:rsidR="00EF4F2B" w:rsidRPr="00541D66">
        <w:rPr>
          <w:rFonts w:ascii="Times New Roman" w:hAnsi="Times New Roman"/>
          <w:sz w:val="28"/>
          <w:szCs w:val="28"/>
          <w:lang w:val="ru-RU"/>
        </w:rPr>
        <w:t>,гистология</w:t>
      </w:r>
      <w:proofErr w:type="spellEnd"/>
      <w:proofErr w:type="gramEnd"/>
      <w:r w:rsidR="00EF4F2B" w:rsidRPr="00541D66">
        <w:rPr>
          <w:rFonts w:ascii="Times New Roman" w:hAnsi="Times New Roman"/>
          <w:sz w:val="28"/>
          <w:szCs w:val="28"/>
          <w:lang w:val="ru-RU"/>
        </w:rPr>
        <w:t>).</w:t>
      </w:r>
    </w:p>
    <w:p w14:paraId="05F9CF24" w14:textId="77777777" w:rsidR="00EF4F2B" w:rsidRPr="00541D66" w:rsidRDefault="0000445B" w:rsidP="00EF4F2B">
      <w:pPr>
        <w:pStyle w:val="a8"/>
        <w:widowControl w:val="0"/>
        <w:numPr>
          <w:ilvl w:val="0"/>
          <w:numId w:val="23"/>
        </w:numPr>
        <w:tabs>
          <w:tab w:val="left" w:pos="1448"/>
          <w:tab w:val="left" w:pos="1449"/>
          <w:tab w:val="left" w:pos="3093"/>
          <w:tab w:val="left" w:pos="7118"/>
          <w:tab w:val="left" w:pos="7554"/>
          <w:tab w:val="left" w:pos="89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hyperlink r:id="rId29">
        <w:r w:rsidR="00EF4F2B" w:rsidRPr="00541D66">
          <w:rPr>
            <w:rFonts w:ascii="Times New Roman" w:hAnsi="Times New Roman"/>
            <w:sz w:val="28"/>
            <w:szCs w:val="28"/>
          </w:rPr>
          <w:t>http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://</w:t>
        </w:r>
        <w:r w:rsidR="00EF4F2B" w:rsidRPr="00541D66">
          <w:rPr>
            <w:rFonts w:ascii="Times New Roman" w:hAnsi="Times New Roman"/>
            <w:sz w:val="28"/>
            <w:szCs w:val="28"/>
          </w:rPr>
          <w:t>www</w:t>
        </w:r>
        <w:r w:rsidR="00EF4F2B" w:rsidRPr="00541D66">
          <w:rPr>
            <w:rFonts w:ascii="Times New Roman" w:hAnsi="Times New Roman"/>
            <w:sz w:val="28"/>
            <w:szCs w:val="28"/>
            <w:lang w:val="ru-RU"/>
          </w:rPr>
          <w:t>.</w:t>
        </w:r>
      </w:hyperlink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F4F2B" w:rsidRPr="00541D66">
        <w:rPr>
          <w:rFonts w:ascii="Times New Roman" w:hAnsi="Times New Roman"/>
          <w:sz w:val="28"/>
          <w:szCs w:val="28"/>
        </w:rPr>
        <w:t>medicinform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.</w:t>
      </w:r>
      <w:r w:rsidR="00EF4F2B" w:rsidRPr="00541D66">
        <w:rPr>
          <w:rFonts w:ascii="Times New Roman" w:hAnsi="Times New Roman"/>
          <w:sz w:val="28"/>
          <w:szCs w:val="28"/>
        </w:rPr>
        <w:t>net</w:t>
      </w:r>
      <w:r w:rsidR="00EF4F2B" w:rsidRPr="00541D66">
        <w:rPr>
          <w:rFonts w:ascii="Times New Roman" w:hAnsi="Times New Roman"/>
          <w:sz w:val="28"/>
          <w:szCs w:val="28"/>
          <w:lang w:val="ru-RU"/>
        </w:rPr>
        <w:t>/</w:t>
      </w:r>
      <w:r w:rsidR="00EF4F2B" w:rsidRPr="00541D66">
        <w:rPr>
          <w:rFonts w:ascii="Times New Roman" w:hAnsi="Times New Roman"/>
          <w:sz w:val="28"/>
          <w:szCs w:val="28"/>
        </w:rPr>
        <w:t>human</w:t>
      </w:r>
      <w:r w:rsidR="00EF4F2B" w:rsidRPr="00541D66">
        <w:rPr>
          <w:rFonts w:ascii="Times New Roman" w:hAnsi="Times New Roman"/>
          <w:sz w:val="28"/>
          <w:szCs w:val="28"/>
          <w:lang w:val="ru-RU"/>
        </w:rPr>
        <w:t>/</w:t>
      </w:r>
      <w:r w:rsidR="00EF4F2B" w:rsidRPr="00541D66">
        <w:rPr>
          <w:rFonts w:ascii="Times New Roman" w:hAnsi="Times New Roman"/>
          <w:sz w:val="28"/>
          <w:szCs w:val="28"/>
        </w:rPr>
        <w:t>anatomy</w:t>
      </w:r>
      <w:r w:rsidR="00EF4F2B" w:rsidRPr="00541D66">
        <w:rPr>
          <w:rFonts w:ascii="Times New Roman" w:hAnsi="Times New Roman"/>
          <w:sz w:val="28"/>
          <w:szCs w:val="28"/>
          <w:lang w:val="ru-RU"/>
        </w:rPr>
        <w:t xml:space="preserve"> – анатомия </w:t>
      </w:r>
      <w:r w:rsidR="00EF4F2B" w:rsidRPr="00541D66">
        <w:rPr>
          <w:rFonts w:ascii="Times New Roman" w:hAnsi="Times New Roman"/>
          <w:spacing w:val="-3"/>
          <w:sz w:val="28"/>
          <w:szCs w:val="28"/>
          <w:lang w:val="ru-RU"/>
        </w:rPr>
        <w:t xml:space="preserve">человека, </w:t>
      </w:r>
      <w:proofErr w:type="spellStart"/>
      <w:r w:rsidR="00EF4F2B" w:rsidRPr="00541D66">
        <w:rPr>
          <w:rFonts w:ascii="Times New Roman" w:hAnsi="Times New Roman"/>
          <w:sz w:val="28"/>
          <w:szCs w:val="28"/>
          <w:lang w:val="ru-RU"/>
        </w:rPr>
        <w:t>патоанатомия</w:t>
      </w:r>
      <w:proofErr w:type="spellEnd"/>
      <w:r w:rsidR="00EF4F2B" w:rsidRPr="00541D66">
        <w:rPr>
          <w:rFonts w:ascii="Times New Roman" w:hAnsi="Times New Roman"/>
          <w:sz w:val="28"/>
          <w:szCs w:val="28"/>
          <w:lang w:val="ru-RU"/>
        </w:rPr>
        <w:t>.</w:t>
      </w:r>
    </w:p>
    <w:p w14:paraId="276E11DB" w14:textId="77777777" w:rsidR="00EF4F2B" w:rsidRDefault="00EF4F2B" w:rsidP="0054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A69E5" w14:textId="77777777" w:rsidR="00DF09A8" w:rsidRPr="00541D66" w:rsidRDefault="00993744" w:rsidP="00541D6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D6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2B0D83C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5" w:name="_Hlk50454805"/>
      <w:r w:rsidRPr="00541D66">
        <w:rPr>
          <w:rFonts w:ascii="Times New Roman" w:hAnsi="Times New Roman" w:cs="Times New Roman"/>
          <w:sz w:val="28"/>
          <w:szCs w:val="28"/>
          <w:u w:val="single"/>
        </w:rPr>
        <w:t>Нормативные правовые акты</w:t>
      </w:r>
    </w:p>
    <w:p w14:paraId="4564515C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14:paraId="34920EEA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</w:t>
      </w:r>
    </w:p>
    <w:p w14:paraId="6252EE56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228E5673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4. Распоряжение Правительства РФ от 30 декабря 2012 г. №2620-р.</w:t>
      </w:r>
    </w:p>
    <w:p w14:paraId="49974142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5. Проект межведомственной программы развития дополнительного образования детей в Российской Федерации до 2020 года.</w:t>
      </w:r>
    </w:p>
    <w:p w14:paraId="4AAF65C1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6. 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5DF82B7" w14:textId="2D3282B4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 xml:space="preserve">7. Постановление Главного государственного санитарного врача РФ от 04.07.2014 </w:t>
      </w:r>
      <w:r w:rsidR="00EF4F2B">
        <w:rPr>
          <w:rFonts w:ascii="Times New Roman" w:hAnsi="Times New Roman" w:cs="Times New Roman"/>
          <w:sz w:val="28"/>
          <w:szCs w:val="28"/>
        </w:rPr>
        <w:t>№</w:t>
      </w:r>
      <w:r w:rsidRPr="00541D66">
        <w:rPr>
          <w:rFonts w:ascii="Times New Roman" w:hAnsi="Times New Roman" w:cs="Times New Roman"/>
          <w:sz w:val="28"/>
          <w:szCs w:val="28"/>
        </w:rPr>
        <w:t xml:space="preserve">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2AA68C03" w14:textId="77777777" w:rsidR="00541D66" w:rsidRPr="00541D66" w:rsidRDefault="00541D66" w:rsidP="00541D66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1D66">
        <w:rPr>
          <w:rFonts w:ascii="Times New Roman" w:hAnsi="Times New Roman" w:cs="Times New Roman"/>
          <w:sz w:val="28"/>
          <w:szCs w:val="28"/>
          <w:u w:val="single"/>
        </w:rPr>
        <w:t>Для педагога дополнительного образования:</w:t>
      </w:r>
    </w:p>
    <w:bookmarkEnd w:id="5"/>
    <w:p w14:paraId="5EAD3714" w14:textId="77777777" w:rsidR="00DF09A8" w:rsidRPr="00541D66" w:rsidRDefault="00DF09A8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 xml:space="preserve">Апанасенко Г.Л., Попова Л.А. «Медицинская </w:t>
      </w:r>
      <w:proofErr w:type="spellStart"/>
      <w:r w:rsidRPr="00541D66">
        <w:rPr>
          <w:sz w:val="28"/>
          <w:szCs w:val="28"/>
        </w:rPr>
        <w:t>валеология</w:t>
      </w:r>
      <w:proofErr w:type="spellEnd"/>
      <w:r w:rsidRPr="00541D66">
        <w:rPr>
          <w:sz w:val="28"/>
          <w:szCs w:val="28"/>
        </w:rPr>
        <w:t>». - Ростов-на- Дону: «Феникс», 2012;</w:t>
      </w:r>
    </w:p>
    <w:p w14:paraId="3626DFA6" w14:textId="77777777" w:rsidR="00DF09A8" w:rsidRPr="00541D66" w:rsidRDefault="00DF09A8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Александрова В.П.,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Болгова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И.В. Культура здоровья человека. Практикум с основами экологического проектирования. 8 класс. – М.: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Вако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>, 2015- 143с.;</w:t>
      </w:r>
    </w:p>
    <w:p w14:paraId="0C5EA492" w14:textId="77777777" w:rsidR="00DF09A8" w:rsidRPr="00541D66" w:rsidRDefault="00DF09A8" w:rsidP="00541D66">
      <w:pPr>
        <w:pStyle w:val="a8"/>
        <w:widowControl w:val="0"/>
        <w:numPr>
          <w:ilvl w:val="0"/>
          <w:numId w:val="22"/>
        </w:numPr>
        <w:tabs>
          <w:tab w:val="left" w:pos="10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Артюнина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Г.П. «Основы медицинских знаний и здорового образа жизни» Издательство: "Академический проект",2009;</w:t>
      </w:r>
    </w:p>
    <w:p w14:paraId="25DC3089" w14:textId="77777777" w:rsidR="00DF09A8" w:rsidRPr="00541D66" w:rsidRDefault="00DF09A8" w:rsidP="00541D66">
      <w:pPr>
        <w:pStyle w:val="a8"/>
        <w:widowControl w:val="0"/>
        <w:numPr>
          <w:ilvl w:val="0"/>
          <w:numId w:val="22"/>
        </w:numPr>
        <w:tabs>
          <w:tab w:val="left" w:pos="10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Азбука эффективных форм внеурочной деятельности [Текст</w:t>
      </w:r>
      <w:proofErr w:type="gramStart"/>
      <w:r w:rsidRPr="00541D66">
        <w:rPr>
          <w:rFonts w:ascii="Times New Roman" w:hAnsi="Times New Roman"/>
          <w:sz w:val="28"/>
          <w:szCs w:val="28"/>
          <w:lang w:val="ru-RU"/>
        </w:rPr>
        <w:t>] :</w:t>
      </w:r>
      <w:proofErr w:type="gramEnd"/>
      <w:r w:rsidRPr="00541D66">
        <w:rPr>
          <w:rFonts w:ascii="Times New Roman" w:hAnsi="Times New Roman"/>
          <w:sz w:val="28"/>
          <w:szCs w:val="28"/>
          <w:lang w:val="ru-RU"/>
        </w:rPr>
        <w:t xml:space="preserve"> слов.-справ. / авт.-сост. Е.Л. Петренко. – </w:t>
      </w:r>
      <w:proofErr w:type="gramStart"/>
      <w:r w:rsidRPr="00541D66">
        <w:rPr>
          <w:rFonts w:ascii="Times New Roman" w:hAnsi="Times New Roman"/>
          <w:sz w:val="28"/>
          <w:szCs w:val="28"/>
          <w:lang w:val="ru-RU"/>
        </w:rPr>
        <w:t>Ульяновск :</w:t>
      </w:r>
      <w:proofErr w:type="gramEnd"/>
      <w:r w:rsidRPr="00541D66">
        <w:rPr>
          <w:rFonts w:ascii="Times New Roman" w:hAnsi="Times New Roman"/>
          <w:sz w:val="28"/>
          <w:szCs w:val="28"/>
          <w:lang w:val="ru-RU"/>
        </w:rPr>
        <w:t xml:space="preserve"> Центр ОСИ, 2015. –72 с.;</w:t>
      </w:r>
    </w:p>
    <w:p w14:paraId="0B3EB3CA" w14:textId="55BEBF06" w:rsidR="00DF09A8" w:rsidRPr="00541D66" w:rsidRDefault="00DF09A8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Балобанова В.В. и др. Биология, экология, здоровый образ жизни /Текст/ предметные недели в школе / Балабанова В.В.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Максимцева</w:t>
      </w:r>
      <w:proofErr w:type="spellEnd"/>
      <w:r w:rsidR="00707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1D66">
        <w:rPr>
          <w:rFonts w:ascii="Times New Roman" w:eastAsia="Times New Roman" w:hAnsi="Times New Roman" w:cs="Times New Roman"/>
          <w:sz w:val="28"/>
          <w:szCs w:val="28"/>
        </w:rPr>
        <w:t>Т.А. .</w:t>
      </w:r>
      <w:proofErr w:type="gram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– Волгоград: “Учитель”, 2001. – 150с.;</w:t>
      </w:r>
    </w:p>
    <w:p w14:paraId="7F8412D0" w14:textId="77777777" w:rsidR="00DF09A8" w:rsidRPr="00541D66" w:rsidRDefault="00DF09A8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lastRenderedPageBreak/>
        <w:t xml:space="preserve">Биология. Учебно-методическое пособие к учебнику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Н.И.Сонина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, М.Р.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 «Биология. Человек. 8 класс» /сост. </w:t>
      </w:r>
      <w:proofErr w:type="gramStart"/>
      <w:r w:rsidRPr="00541D66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Pr="00541D66">
        <w:rPr>
          <w:rFonts w:ascii="Times New Roman" w:hAnsi="Times New Roman" w:cs="Times New Roman"/>
          <w:sz w:val="28"/>
          <w:szCs w:val="28"/>
        </w:rPr>
        <w:t xml:space="preserve"> Спиридонова. - М.: Дрофа, 2016;</w:t>
      </w:r>
    </w:p>
    <w:p w14:paraId="08D2ABE1" w14:textId="77777777" w:rsidR="00DF09A8" w:rsidRPr="00541D66" w:rsidRDefault="00DF09A8" w:rsidP="00541D66">
      <w:pPr>
        <w:pStyle w:val="a8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Биология. Контрольно-измерительные материалы. 8 класс, М.: «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Вако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», 2014;</w:t>
      </w:r>
    </w:p>
    <w:p w14:paraId="15188306" w14:textId="31E9145B" w:rsidR="00DF09A8" w:rsidRPr="00541D66" w:rsidRDefault="00DF09A8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hAnsi="Times New Roman" w:cs="Times New Roman"/>
          <w:sz w:val="28"/>
          <w:szCs w:val="28"/>
        </w:rPr>
        <w:t>Бубнов В.Г. и</w:t>
      </w:r>
      <w:r w:rsidR="00707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D66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541D66">
        <w:rPr>
          <w:rFonts w:ascii="Times New Roman" w:hAnsi="Times New Roman" w:cs="Times New Roman"/>
          <w:sz w:val="28"/>
          <w:szCs w:val="28"/>
        </w:rPr>
        <w:t xml:space="preserve"> Н.В. </w:t>
      </w:r>
      <w:r w:rsidRPr="00541D66">
        <w:rPr>
          <w:rFonts w:ascii="Times New Roman" w:hAnsi="Times New Roman" w:cs="Times New Roman"/>
          <w:spacing w:val="-3"/>
          <w:sz w:val="28"/>
          <w:szCs w:val="28"/>
        </w:rPr>
        <w:t xml:space="preserve">«Основы </w:t>
      </w:r>
      <w:r w:rsidRPr="00541D66">
        <w:rPr>
          <w:rFonts w:ascii="Times New Roman" w:hAnsi="Times New Roman" w:cs="Times New Roman"/>
          <w:sz w:val="28"/>
          <w:szCs w:val="28"/>
        </w:rPr>
        <w:t>медицинских знаний». Издательство: Астрель,2005;</w:t>
      </w:r>
    </w:p>
    <w:p w14:paraId="68673E11" w14:textId="77777777" w:rsidR="00993744" w:rsidRPr="00541D66" w:rsidRDefault="00993744" w:rsidP="00541D66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Буйлова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Буйлова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// Молодой учёный. — 2015. — №15. — С. 567-572.</w:t>
      </w:r>
    </w:p>
    <w:p w14:paraId="5BC4F78D" w14:textId="0E95C980" w:rsidR="00DF09A8" w:rsidRPr="00541D66" w:rsidRDefault="00DF09A8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Гин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Андржеевская</w:t>
      </w:r>
      <w:proofErr w:type="spellEnd"/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 И. «150 творческих задач о том, что нас окружает». Проект «Креативное</w:t>
      </w:r>
      <w:r w:rsidR="00925057" w:rsidRPr="0054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мышление». - М.: Вита – Пресс, 2014;</w:t>
      </w:r>
    </w:p>
    <w:p w14:paraId="2E59D336" w14:textId="77777777" w:rsidR="00DF09A8" w:rsidRPr="00541D66" w:rsidRDefault="00DF09A8" w:rsidP="00541D66">
      <w:pPr>
        <w:pStyle w:val="a8"/>
        <w:widowControl w:val="0"/>
        <w:numPr>
          <w:ilvl w:val="0"/>
          <w:numId w:val="22"/>
        </w:numPr>
        <w:tabs>
          <w:tab w:val="left" w:pos="102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Драгомилов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А.Г., Р.Д. Маш. Биология 8 класс М.: «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– Граф»2014г.;</w:t>
      </w:r>
    </w:p>
    <w:p w14:paraId="4708832D" w14:textId="5592BE70" w:rsidR="00AC409A" w:rsidRPr="00541D66" w:rsidRDefault="00AC409A" w:rsidP="00541D66">
      <w:pPr>
        <w:pStyle w:val="a8"/>
        <w:widowControl w:val="0"/>
        <w:numPr>
          <w:ilvl w:val="0"/>
          <w:numId w:val="22"/>
        </w:numPr>
        <w:tabs>
          <w:tab w:val="left" w:pos="1097"/>
          <w:tab w:val="left" w:pos="2160"/>
          <w:tab w:val="left" w:pos="2899"/>
          <w:tab w:val="left" w:pos="4371"/>
          <w:tab w:val="left" w:pos="6022"/>
          <w:tab w:val="left" w:pos="84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Зайцев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Г.К.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Школьная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валеология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Санкт-Петербург.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Издательство «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Акцидент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», 1998;</w:t>
      </w:r>
    </w:p>
    <w:p w14:paraId="2C9D36E8" w14:textId="77777777" w:rsidR="00DF09A8" w:rsidRPr="00541D66" w:rsidRDefault="00DF09A8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Зверев И.Д. Книга для чтения по анатомии по анатомии, физиологии и гигиене человека. - М.: «Просвещение», 2013;</w:t>
      </w:r>
    </w:p>
    <w:p w14:paraId="265028CA" w14:textId="77777777" w:rsidR="00DF09A8" w:rsidRPr="00541D66" w:rsidRDefault="00DF09A8" w:rsidP="00541D66">
      <w:pPr>
        <w:pStyle w:val="a8"/>
        <w:widowControl w:val="0"/>
        <w:numPr>
          <w:ilvl w:val="0"/>
          <w:numId w:val="22"/>
        </w:numPr>
        <w:tabs>
          <w:tab w:val="left" w:pos="108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Зверев И. Д. Человек. Организм и </w:t>
      </w:r>
      <w:proofErr w:type="gramStart"/>
      <w:r w:rsidRPr="00541D66">
        <w:rPr>
          <w:rFonts w:ascii="Times New Roman" w:hAnsi="Times New Roman"/>
          <w:sz w:val="28"/>
          <w:szCs w:val="28"/>
          <w:lang w:val="ru-RU"/>
        </w:rPr>
        <w:t>здоровье.-</w:t>
      </w:r>
      <w:proofErr w:type="gramEnd"/>
      <w:r w:rsidR="00AC409A" w:rsidRPr="00541D66">
        <w:rPr>
          <w:rFonts w:ascii="Times New Roman" w:hAnsi="Times New Roman"/>
          <w:sz w:val="28"/>
          <w:szCs w:val="28"/>
          <w:lang w:val="ru-RU"/>
        </w:rPr>
        <w:t>М: Издательство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Вентана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- Граф»,2000;</w:t>
      </w:r>
    </w:p>
    <w:p w14:paraId="6C39A44C" w14:textId="77777777" w:rsidR="00AC409A" w:rsidRPr="00541D66" w:rsidRDefault="00AC409A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>Калинова Г.С. «ЕГЭ по биологии». Тематический сборник заданий. – М.: Национальное образование, 2018;</w:t>
      </w:r>
    </w:p>
    <w:p w14:paraId="7A60EC6B" w14:textId="77777777" w:rsidR="00AC409A" w:rsidRPr="00541D66" w:rsidRDefault="00AC409A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41D66">
        <w:rPr>
          <w:sz w:val="28"/>
          <w:szCs w:val="28"/>
        </w:rPr>
        <w:t>Курцева</w:t>
      </w:r>
      <w:proofErr w:type="spellEnd"/>
      <w:r w:rsidRPr="00541D66">
        <w:rPr>
          <w:sz w:val="28"/>
          <w:szCs w:val="28"/>
        </w:rPr>
        <w:t xml:space="preserve"> Т.А. Медико-санитарная подготовка учащихся. - М.: «Просвещение», 2016;</w:t>
      </w:r>
    </w:p>
    <w:p w14:paraId="735ACBF7" w14:textId="3212CC26" w:rsidR="00AC409A" w:rsidRPr="00541D66" w:rsidRDefault="00AC409A" w:rsidP="00541D66">
      <w:pPr>
        <w:pStyle w:val="a8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Козлова Т.А.,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Кучменко В.С. Биология в таблицах. Справочные материалы. 6-11 класс. М.: «Дрофа», 2009;</w:t>
      </w:r>
    </w:p>
    <w:p w14:paraId="7D4FAFBF" w14:textId="77777777" w:rsidR="00AC409A" w:rsidRPr="00541D66" w:rsidRDefault="00AC409A" w:rsidP="00541D66">
      <w:pPr>
        <w:pStyle w:val="a8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Кудинова Л. М. «Задания для подготовки к олимпиадам. Биология 6-11 классы», Волгоград: «Учитель», 2005;</w:t>
      </w:r>
    </w:p>
    <w:p w14:paraId="75163DAD" w14:textId="32571788" w:rsidR="00AC409A" w:rsidRPr="00541D66" w:rsidRDefault="00AC409A" w:rsidP="00541D6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D66">
        <w:rPr>
          <w:rFonts w:ascii="Times New Roman" w:eastAsia="Times New Roman" w:hAnsi="Times New Roman" w:cs="Times New Roman"/>
          <w:sz w:val="28"/>
          <w:szCs w:val="28"/>
        </w:rPr>
        <w:t xml:space="preserve">Кучменко В.С. и др. Школьная олимпиада. Биология / Текст / задания и вопросы с ответами и решениями / Кучменко В.С. Пасечник В.В. - М.: </w:t>
      </w:r>
      <w:r w:rsidR="00F345F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41D66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="00F345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41D66">
        <w:rPr>
          <w:rFonts w:ascii="Times New Roman" w:eastAsia="Times New Roman" w:hAnsi="Times New Roman" w:cs="Times New Roman"/>
          <w:sz w:val="28"/>
          <w:szCs w:val="28"/>
        </w:rPr>
        <w:t>, 2004 - 299с.</w:t>
      </w:r>
    </w:p>
    <w:p w14:paraId="71490976" w14:textId="77777777" w:rsidR="00AC409A" w:rsidRPr="00541D66" w:rsidRDefault="00AC409A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41D66">
        <w:rPr>
          <w:sz w:val="28"/>
          <w:szCs w:val="28"/>
        </w:rPr>
        <w:t>Листова</w:t>
      </w:r>
      <w:proofErr w:type="spellEnd"/>
      <w:r w:rsidRPr="00541D66">
        <w:rPr>
          <w:sz w:val="28"/>
          <w:szCs w:val="28"/>
        </w:rPr>
        <w:t xml:space="preserve"> А.Ф. Гигиена детей и профилактика острых инфекций в школе. - М.: Министерство просвещения РСФСР, 2015.</w:t>
      </w:r>
    </w:p>
    <w:p w14:paraId="19FCD833" w14:textId="77777777" w:rsidR="00AC409A" w:rsidRPr="00541D66" w:rsidRDefault="00AC409A" w:rsidP="00541D66">
      <w:pPr>
        <w:pStyle w:val="a8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Лернер</w:t>
      </w:r>
      <w:proofErr w:type="spellEnd"/>
      <w:r w:rsidRPr="00541D6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Г.И. Подготовка к ЕГЭ. Человек, М.: ЭКСМО. 2007;</w:t>
      </w:r>
    </w:p>
    <w:p w14:paraId="13FED866" w14:textId="77777777" w:rsidR="00AC409A" w:rsidRPr="00541D66" w:rsidRDefault="00AC409A" w:rsidP="00541D66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Лернер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 Типовые тестовые задания. - М.: Экзамен, 2015;</w:t>
      </w:r>
    </w:p>
    <w:p w14:paraId="32C0798D" w14:textId="77777777" w:rsidR="00AC409A" w:rsidRPr="00541D66" w:rsidRDefault="00AC409A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D66">
        <w:rPr>
          <w:sz w:val="28"/>
          <w:szCs w:val="28"/>
        </w:rPr>
        <w:t>Методические материалы и документы по курсу «Основы безопасности жизнедеятельности». Книга для учителя. - М.: «Просвещение», 2014;</w:t>
      </w:r>
    </w:p>
    <w:p w14:paraId="1D03EE6A" w14:textId="77777777" w:rsidR="00AC409A" w:rsidRPr="00541D66" w:rsidRDefault="00AC409A" w:rsidP="00541D66">
      <w:pPr>
        <w:pStyle w:val="a8"/>
        <w:widowControl w:val="0"/>
        <w:numPr>
          <w:ilvl w:val="0"/>
          <w:numId w:val="22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Модно быть здоровым. (Из опыта проведения Всероссийского урока здоровья). </w:t>
      </w:r>
      <w:r w:rsidRPr="00541D66">
        <w:rPr>
          <w:rFonts w:ascii="Times New Roman" w:hAnsi="Times New Roman"/>
          <w:sz w:val="28"/>
          <w:szCs w:val="28"/>
        </w:rPr>
        <w:t>Йошкар-Ола,2004</w:t>
      </w:r>
      <w:r w:rsidRPr="00541D66">
        <w:rPr>
          <w:rFonts w:ascii="Times New Roman" w:hAnsi="Times New Roman"/>
          <w:sz w:val="28"/>
          <w:szCs w:val="28"/>
          <w:lang w:val="ru-RU"/>
        </w:rPr>
        <w:t>;</w:t>
      </w:r>
    </w:p>
    <w:p w14:paraId="3ADE2A55" w14:textId="77777777" w:rsidR="00993744" w:rsidRPr="00541D66" w:rsidRDefault="00993744" w:rsidP="00541D66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Образовательно-методический комплекс в дополнительном образовании детей [Текст</w:t>
      </w:r>
      <w:proofErr w:type="gramStart"/>
      <w:r w:rsidRPr="00541D66">
        <w:rPr>
          <w:rFonts w:ascii="Times New Roman" w:hAnsi="Times New Roman"/>
          <w:sz w:val="28"/>
          <w:szCs w:val="28"/>
          <w:lang w:val="ru-RU"/>
        </w:rPr>
        <w:t>] :</w:t>
      </w:r>
      <w:proofErr w:type="gramEnd"/>
      <w:r w:rsidRPr="00541D66">
        <w:rPr>
          <w:rFonts w:ascii="Times New Roman" w:hAnsi="Times New Roman"/>
          <w:sz w:val="28"/>
          <w:szCs w:val="28"/>
          <w:lang w:val="ru-RU"/>
        </w:rPr>
        <w:t xml:space="preserve"> метод. пособие / Д. Ш.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Багаутдинова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, Т. В.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Кондикова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, И. А.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Костева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; под общ. ред. И. А.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Костевой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. – </w:t>
      </w:r>
      <w:proofErr w:type="gramStart"/>
      <w:r w:rsidRPr="00541D66">
        <w:rPr>
          <w:rFonts w:ascii="Times New Roman" w:hAnsi="Times New Roman"/>
          <w:sz w:val="28"/>
          <w:szCs w:val="28"/>
          <w:lang w:val="ru-RU"/>
        </w:rPr>
        <w:t>Ульяновск :</w:t>
      </w:r>
      <w:proofErr w:type="gramEnd"/>
      <w:r w:rsidRPr="00541D66">
        <w:rPr>
          <w:rFonts w:ascii="Times New Roman" w:hAnsi="Times New Roman"/>
          <w:sz w:val="28"/>
          <w:szCs w:val="28"/>
          <w:lang w:val="ru-RU"/>
        </w:rPr>
        <w:t xml:space="preserve"> Центр ОСИ, 2015. – 36 с.</w:t>
      </w:r>
      <w:r w:rsidR="00AC409A" w:rsidRPr="00541D66">
        <w:rPr>
          <w:rFonts w:ascii="Times New Roman" w:hAnsi="Times New Roman"/>
          <w:sz w:val="28"/>
          <w:szCs w:val="28"/>
          <w:lang w:val="ru-RU"/>
        </w:rPr>
        <w:t>;</w:t>
      </w:r>
    </w:p>
    <w:p w14:paraId="780ABFD7" w14:textId="77777777" w:rsidR="00AC409A" w:rsidRPr="00541D66" w:rsidRDefault="00AC409A" w:rsidP="00541D66">
      <w:pPr>
        <w:pStyle w:val="a8"/>
        <w:widowControl w:val="0"/>
        <w:numPr>
          <w:ilvl w:val="0"/>
          <w:numId w:val="22"/>
        </w:numPr>
        <w:tabs>
          <w:tab w:val="left" w:pos="1448"/>
          <w:tab w:val="left" w:pos="14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lastRenderedPageBreak/>
        <w:t xml:space="preserve">Пепеляева О.А., И.В.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Сунцова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 Универсальные поурочные разработки по биологии (человека) М.: «Вако»2005г.</w:t>
      </w:r>
    </w:p>
    <w:p w14:paraId="4F6E8774" w14:textId="77777777" w:rsidR="00AC409A" w:rsidRPr="00541D66" w:rsidRDefault="00AC409A" w:rsidP="00541D66">
      <w:pPr>
        <w:pStyle w:val="a8"/>
        <w:widowControl w:val="0"/>
        <w:numPr>
          <w:ilvl w:val="0"/>
          <w:numId w:val="22"/>
        </w:numPr>
        <w:tabs>
          <w:tab w:val="left" w:pos="1592"/>
          <w:tab w:val="left" w:pos="15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 xml:space="preserve">Предметные недели в школе: биология, экология, ЗОЖ. Составители: В.В. Балабанова, Т.А.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Маживцева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41D66">
        <w:rPr>
          <w:rFonts w:ascii="Times New Roman" w:hAnsi="Times New Roman"/>
          <w:sz w:val="28"/>
          <w:szCs w:val="28"/>
        </w:rPr>
        <w:t>Волгоград</w:t>
      </w:r>
      <w:proofErr w:type="spellEnd"/>
      <w:r w:rsidRPr="00541D6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41D66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541D66">
        <w:rPr>
          <w:rFonts w:ascii="Times New Roman" w:hAnsi="Times New Roman"/>
          <w:sz w:val="28"/>
          <w:szCs w:val="28"/>
        </w:rPr>
        <w:t>: Учитель</w:t>
      </w:r>
      <w:proofErr w:type="gramStart"/>
      <w:r w:rsidRPr="00541D66">
        <w:rPr>
          <w:rFonts w:ascii="Times New Roman" w:hAnsi="Times New Roman"/>
          <w:sz w:val="28"/>
          <w:szCs w:val="28"/>
        </w:rPr>
        <w:t>,2011</w:t>
      </w:r>
      <w:proofErr w:type="gramEnd"/>
      <w:r w:rsidRPr="00541D66">
        <w:rPr>
          <w:rFonts w:ascii="Times New Roman" w:hAnsi="Times New Roman"/>
          <w:sz w:val="28"/>
          <w:szCs w:val="28"/>
        </w:rPr>
        <w:t>.</w:t>
      </w:r>
    </w:p>
    <w:p w14:paraId="5E4F39CA" w14:textId="77777777" w:rsidR="00286E2B" w:rsidRPr="00541D66" w:rsidRDefault="00286E2B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541D66">
        <w:rPr>
          <w:sz w:val="28"/>
          <w:szCs w:val="28"/>
        </w:rPr>
        <w:t>Соковия</w:t>
      </w:r>
      <w:proofErr w:type="spellEnd"/>
      <w:r w:rsidRPr="00541D66">
        <w:rPr>
          <w:sz w:val="28"/>
          <w:szCs w:val="28"/>
        </w:rPr>
        <w:t>-Семенова И.И. Основы здорового образа жизни и первая медицинская помощь. Учебное пособие. - М.: 2017.</w:t>
      </w:r>
    </w:p>
    <w:p w14:paraId="2068F39E" w14:textId="53D2CECE" w:rsidR="00AC409A" w:rsidRPr="00541D66" w:rsidRDefault="00AC409A" w:rsidP="00541D66">
      <w:pPr>
        <w:pStyle w:val="a8"/>
        <w:widowControl w:val="0"/>
        <w:numPr>
          <w:ilvl w:val="0"/>
          <w:numId w:val="22"/>
        </w:numPr>
        <w:tabs>
          <w:tab w:val="left" w:pos="1448"/>
          <w:tab w:val="left" w:pos="1449"/>
          <w:tab w:val="left" w:pos="3265"/>
          <w:tab w:val="left" w:pos="4060"/>
          <w:tab w:val="left" w:pos="6254"/>
          <w:tab w:val="left" w:pos="796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Татарникова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Л.Г.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Педагогическая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валеология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>.</w:t>
      </w:r>
      <w:r w:rsidR="000232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Санкт-Петербург. Издательство: «Петрос»,1995;</w:t>
      </w:r>
    </w:p>
    <w:p w14:paraId="7556CA30" w14:textId="55010F81" w:rsidR="00C946A0" w:rsidRPr="00541D66" w:rsidRDefault="00C946A0" w:rsidP="00541D66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Учебник: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 xml:space="preserve">Сонин Н.И., </w:t>
      </w:r>
      <w:proofErr w:type="spellStart"/>
      <w:r w:rsidRPr="00541D66">
        <w:rPr>
          <w:rFonts w:ascii="Times New Roman" w:hAnsi="Times New Roman"/>
          <w:sz w:val="28"/>
          <w:szCs w:val="28"/>
          <w:lang w:val="ru-RU"/>
        </w:rPr>
        <w:t>Сапин</w:t>
      </w:r>
      <w:proofErr w:type="spellEnd"/>
      <w:r w:rsidRPr="00541D66">
        <w:rPr>
          <w:rFonts w:ascii="Times New Roman" w:hAnsi="Times New Roman"/>
          <w:sz w:val="28"/>
          <w:szCs w:val="28"/>
          <w:lang w:val="ru-RU"/>
        </w:rPr>
        <w:t xml:space="preserve"> М.Р.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Биология. Человек. 8</w:t>
      </w:r>
      <w:r w:rsidRPr="00541D66">
        <w:rPr>
          <w:rFonts w:ascii="Times New Roman" w:hAnsi="Times New Roman"/>
          <w:sz w:val="28"/>
          <w:szCs w:val="28"/>
        </w:rPr>
        <w:t> </w:t>
      </w:r>
      <w:r w:rsidRPr="00541D66">
        <w:rPr>
          <w:rFonts w:ascii="Times New Roman" w:hAnsi="Times New Roman"/>
          <w:sz w:val="28"/>
          <w:szCs w:val="28"/>
          <w:lang w:val="ru-RU"/>
        </w:rPr>
        <w:t>класс: учебник для общеобразовательных учреждений (концентрический курс). -</w:t>
      </w:r>
      <w:r w:rsidR="00925057" w:rsidRPr="00541D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D66">
        <w:rPr>
          <w:rFonts w:ascii="Times New Roman" w:hAnsi="Times New Roman"/>
          <w:sz w:val="28"/>
          <w:szCs w:val="28"/>
          <w:lang w:val="ru-RU"/>
        </w:rPr>
        <w:t>М.: Дрофа, 2017;</w:t>
      </w:r>
    </w:p>
    <w:p w14:paraId="1D9792D1" w14:textId="4C7C9503" w:rsidR="00E2259F" w:rsidRPr="00541D66" w:rsidRDefault="00E2259F" w:rsidP="00541D66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41D66">
        <w:rPr>
          <w:bCs/>
          <w:sz w:val="28"/>
          <w:szCs w:val="28"/>
        </w:rPr>
        <w:t>Учебное пособие «Манипуляции в сестринском деле», министерство образования и науки РФ «БФУ им.</w:t>
      </w:r>
      <w:r w:rsidR="00A371DC">
        <w:rPr>
          <w:bCs/>
          <w:sz w:val="28"/>
          <w:szCs w:val="28"/>
        </w:rPr>
        <w:t xml:space="preserve"> </w:t>
      </w:r>
      <w:r w:rsidRPr="00541D66">
        <w:rPr>
          <w:bCs/>
          <w:sz w:val="28"/>
          <w:szCs w:val="28"/>
        </w:rPr>
        <w:t>Канта» медицинский институт по программам среднего профессионального образования, Калининград, 2014г.</w:t>
      </w:r>
    </w:p>
    <w:p w14:paraId="5AE82DAC" w14:textId="77777777" w:rsidR="00C946A0" w:rsidRPr="00541D66" w:rsidRDefault="00C946A0" w:rsidP="00541D66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41D66">
        <w:rPr>
          <w:rFonts w:ascii="Times New Roman" w:hAnsi="Times New Roman"/>
          <w:sz w:val="28"/>
          <w:szCs w:val="28"/>
          <w:lang w:val="ru-RU"/>
        </w:rPr>
        <w:t>ЕГЭ – 2018, ЕГЭ- 2019, ЕГЭ -2020. Тестовые задания.</w:t>
      </w:r>
    </w:p>
    <w:p w14:paraId="1F8F560B" w14:textId="77777777" w:rsidR="00C35AAF" w:rsidRPr="00541D66" w:rsidRDefault="00C35AAF" w:rsidP="00541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sectPr w:rsidR="00C35AAF" w:rsidRPr="00541D66" w:rsidSect="00EC3A1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FE37E" w14:textId="77777777" w:rsidR="00713C4F" w:rsidRDefault="00713C4F" w:rsidP="0035573A">
      <w:pPr>
        <w:spacing w:after="0" w:line="240" w:lineRule="auto"/>
      </w:pPr>
      <w:r>
        <w:separator/>
      </w:r>
    </w:p>
  </w:endnote>
  <w:endnote w:type="continuationSeparator" w:id="0">
    <w:p w14:paraId="0468036F" w14:textId="77777777" w:rsidR="00713C4F" w:rsidRDefault="00713C4F" w:rsidP="0035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D2126" w14:textId="77777777" w:rsidR="0000445B" w:rsidRDefault="000044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983357"/>
      <w:docPartObj>
        <w:docPartGallery w:val="Page Numbers (Bottom of Page)"/>
        <w:docPartUnique/>
      </w:docPartObj>
    </w:sdtPr>
    <w:sdtContent>
      <w:p w14:paraId="318567B2" w14:textId="0A855D71" w:rsidR="0000445B" w:rsidRDefault="0000445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F4">
          <w:rPr>
            <w:noProof/>
          </w:rPr>
          <w:t>26</w:t>
        </w:r>
        <w:r>
          <w:fldChar w:fldCharType="end"/>
        </w:r>
      </w:p>
    </w:sdtContent>
  </w:sdt>
  <w:p w14:paraId="6C4D5180" w14:textId="77777777" w:rsidR="0000445B" w:rsidRDefault="0000445B">
    <w:pPr>
      <w:pStyle w:val="aa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C1D4F" w14:textId="0C6AB4CF" w:rsidR="0000445B" w:rsidRDefault="0000445B">
    <w:pPr>
      <w:pStyle w:val="af0"/>
      <w:jc w:val="right"/>
    </w:pPr>
  </w:p>
  <w:p w14:paraId="767846C8" w14:textId="77777777" w:rsidR="0000445B" w:rsidRDefault="000044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57BB9" w14:textId="77777777" w:rsidR="00713C4F" w:rsidRDefault="00713C4F" w:rsidP="0035573A">
      <w:pPr>
        <w:spacing w:after="0" w:line="240" w:lineRule="auto"/>
      </w:pPr>
      <w:r>
        <w:separator/>
      </w:r>
    </w:p>
  </w:footnote>
  <w:footnote w:type="continuationSeparator" w:id="0">
    <w:p w14:paraId="7DE7867F" w14:textId="77777777" w:rsidR="00713C4F" w:rsidRDefault="00713C4F" w:rsidP="00355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DC7A" w14:textId="77777777" w:rsidR="0000445B" w:rsidRDefault="0000445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C29A6" w14:textId="77777777" w:rsidR="0000445B" w:rsidRDefault="0000445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FBDB4" w14:textId="77777777" w:rsidR="0000445B" w:rsidRDefault="000044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AF6"/>
    <w:multiLevelType w:val="hybridMultilevel"/>
    <w:tmpl w:val="AFAC0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33102"/>
    <w:multiLevelType w:val="hybridMultilevel"/>
    <w:tmpl w:val="9D2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D60"/>
    <w:multiLevelType w:val="hybridMultilevel"/>
    <w:tmpl w:val="15CEFBC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5F3609A"/>
    <w:multiLevelType w:val="hybridMultilevel"/>
    <w:tmpl w:val="9EDCDE8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08A960B0"/>
    <w:multiLevelType w:val="hybridMultilevel"/>
    <w:tmpl w:val="A22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B3D67"/>
    <w:multiLevelType w:val="hybridMultilevel"/>
    <w:tmpl w:val="B0F0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14E3F"/>
    <w:multiLevelType w:val="multilevel"/>
    <w:tmpl w:val="1DE2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B0498"/>
    <w:multiLevelType w:val="hybridMultilevel"/>
    <w:tmpl w:val="B9C2F94E"/>
    <w:lvl w:ilvl="0" w:tplc="AD8E9DDA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598CADC2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A1A2346A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1A08F42A">
      <w:numFmt w:val="bullet"/>
      <w:lvlText w:val="•"/>
      <w:lvlJc w:val="left"/>
      <w:pPr>
        <w:ind w:left="3766" w:hanging="360"/>
      </w:pPr>
      <w:rPr>
        <w:rFonts w:hint="default"/>
        <w:lang w:val="ru-RU" w:eastAsia="ru-RU" w:bidi="ru-RU"/>
      </w:rPr>
    </w:lvl>
    <w:lvl w:ilvl="4" w:tplc="9E1296F0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F89AAFC0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6" w:tplc="050276CA">
      <w:numFmt w:val="bullet"/>
      <w:lvlText w:val="•"/>
      <w:lvlJc w:val="left"/>
      <w:pPr>
        <w:ind w:left="6792" w:hanging="360"/>
      </w:pPr>
      <w:rPr>
        <w:rFonts w:hint="default"/>
        <w:lang w:val="ru-RU" w:eastAsia="ru-RU" w:bidi="ru-RU"/>
      </w:rPr>
    </w:lvl>
    <w:lvl w:ilvl="7" w:tplc="894A651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  <w:lvl w:ilvl="8" w:tplc="CA0E2874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5312AFF"/>
    <w:multiLevelType w:val="hybridMultilevel"/>
    <w:tmpl w:val="76F8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46B87"/>
    <w:multiLevelType w:val="hybridMultilevel"/>
    <w:tmpl w:val="C5EC8B02"/>
    <w:lvl w:ilvl="0" w:tplc="3104AE8C">
      <w:numFmt w:val="bullet"/>
      <w:lvlText w:val=""/>
      <w:lvlJc w:val="left"/>
      <w:pPr>
        <w:ind w:left="817" w:hanging="360"/>
      </w:pPr>
      <w:rPr>
        <w:rFonts w:hint="default"/>
        <w:w w:val="99"/>
        <w:lang w:val="ru-RU" w:eastAsia="ru-RU" w:bidi="ru-RU"/>
      </w:rPr>
    </w:lvl>
    <w:lvl w:ilvl="1" w:tplc="B9265A08">
      <w:numFmt w:val="bullet"/>
      <w:lvlText w:val="•"/>
      <w:lvlJc w:val="left"/>
      <w:pPr>
        <w:ind w:left="2322" w:hanging="360"/>
      </w:pPr>
      <w:rPr>
        <w:rFonts w:hint="default"/>
        <w:lang w:val="ru-RU" w:eastAsia="ru-RU" w:bidi="ru-RU"/>
      </w:rPr>
    </w:lvl>
    <w:lvl w:ilvl="2" w:tplc="39165D5C">
      <w:numFmt w:val="bullet"/>
      <w:lvlText w:val="•"/>
      <w:lvlJc w:val="left"/>
      <w:pPr>
        <w:ind w:left="3825" w:hanging="360"/>
      </w:pPr>
      <w:rPr>
        <w:rFonts w:hint="default"/>
        <w:lang w:val="ru-RU" w:eastAsia="ru-RU" w:bidi="ru-RU"/>
      </w:rPr>
    </w:lvl>
    <w:lvl w:ilvl="3" w:tplc="18B2B83E">
      <w:numFmt w:val="bullet"/>
      <w:lvlText w:val="•"/>
      <w:lvlJc w:val="left"/>
      <w:pPr>
        <w:ind w:left="5328" w:hanging="360"/>
      </w:pPr>
      <w:rPr>
        <w:rFonts w:hint="default"/>
        <w:lang w:val="ru-RU" w:eastAsia="ru-RU" w:bidi="ru-RU"/>
      </w:rPr>
    </w:lvl>
    <w:lvl w:ilvl="4" w:tplc="9E7ED316">
      <w:numFmt w:val="bullet"/>
      <w:lvlText w:val="•"/>
      <w:lvlJc w:val="left"/>
      <w:pPr>
        <w:ind w:left="6831" w:hanging="360"/>
      </w:pPr>
      <w:rPr>
        <w:rFonts w:hint="default"/>
        <w:lang w:val="ru-RU" w:eastAsia="ru-RU" w:bidi="ru-RU"/>
      </w:rPr>
    </w:lvl>
    <w:lvl w:ilvl="5" w:tplc="756ABD48">
      <w:numFmt w:val="bullet"/>
      <w:lvlText w:val="•"/>
      <w:lvlJc w:val="left"/>
      <w:pPr>
        <w:ind w:left="8334" w:hanging="360"/>
      </w:pPr>
      <w:rPr>
        <w:rFonts w:hint="default"/>
        <w:lang w:val="ru-RU" w:eastAsia="ru-RU" w:bidi="ru-RU"/>
      </w:rPr>
    </w:lvl>
    <w:lvl w:ilvl="6" w:tplc="045460CC">
      <w:numFmt w:val="bullet"/>
      <w:lvlText w:val="•"/>
      <w:lvlJc w:val="left"/>
      <w:pPr>
        <w:ind w:left="9837" w:hanging="360"/>
      </w:pPr>
      <w:rPr>
        <w:rFonts w:hint="default"/>
        <w:lang w:val="ru-RU" w:eastAsia="ru-RU" w:bidi="ru-RU"/>
      </w:rPr>
    </w:lvl>
    <w:lvl w:ilvl="7" w:tplc="0EBEE63C">
      <w:numFmt w:val="bullet"/>
      <w:lvlText w:val="•"/>
      <w:lvlJc w:val="left"/>
      <w:pPr>
        <w:ind w:left="11340" w:hanging="360"/>
      </w:pPr>
      <w:rPr>
        <w:rFonts w:hint="default"/>
        <w:lang w:val="ru-RU" w:eastAsia="ru-RU" w:bidi="ru-RU"/>
      </w:rPr>
    </w:lvl>
    <w:lvl w:ilvl="8" w:tplc="17D82BE4">
      <w:numFmt w:val="bullet"/>
      <w:lvlText w:val="•"/>
      <w:lvlJc w:val="left"/>
      <w:pPr>
        <w:ind w:left="12843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170B34CE"/>
    <w:multiLevelType w:val="hybridMultilevel"/>
    <w:tmpl w:val="1B12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C371C"/>
    <w:multiLevelType w:val="hybridMultilevel"/>
    <w:tmpl w:val="973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2272D"/>
    <w:multiLevelType w:val="hybridMultilevel"/>
    <w:tmpl w:val="8F26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F4405"/>
    <w:multiLevelType w:val="hybridMultilevel"/>
    <w:tmpl w:val="6E203888"/>
    <w:lvl w:ilvl="0" w:tplc="3F262634">
      <w:start w:val="1"/>
      <w:numFmt w:val="decimal"/>
      <w:lvlText w:val="%1."/>
      <w:lvlJc w:val="left"/>
      <w:pPr>
        <w:ind w:left="1024" w:hanging="284"/>
      </w:pPr>
      <w:rPr>
        <w:rFonts w:hint="default"/>
        <w:w w:val="100"/>
        <w:lang w:val="ru-RU" w:eastAsia="ru-RU" w:bidi="ru-RU"/>
      </w:rPr>
    </w:lvl>
    <w:lvl w:ilvl="1" w:tplc="131A1D5A">
      <w:numFmt w:val="bullet"/>
      <w:lvlText w:val="•"/>
      <w:lvlJc w:val="left"/>
      <w:pPr>
        <w:ind w:left="2000" w:hanging="284"/>
      </w:pPr>
      <w:rPr>
        <w:rFonts w:hint="default"/>
        <w:lang w:val="ru-RU" w:eastAsia="ru-RU" w:bidi="ru-RU"/>
      </w:rPr>
    </w:lvl>
    <w:lvl w:ilvl="2" w:tplc="6E40F072">
      <w:numFmt w:val="bullet"/>
      <w:lvlText w:val="•"/>
      <w:lvlJc w:val="left"/>
      <w:pPr>
        <w:ind w:left="2981" w:hanging="284"/>
      </w:pPr>
      <w:rPr>
        <w:rFonts w:hint="default"/>
        <w:lang w:val="ru-RU" w:eastAsia="ru-RU" w:bidi="ru-RU"/>
      </w:rPr>
    </w:lvl>
    <w:lvl w:ilvl="3" w:tplc="016E5484">
      <w:numFmt w:val="bullet"/>
      <w:lvlText w:val="•"/>
      <w:lvlJc w:val="left"/>
      <w:pPr>
        <w:ind w:left="3962" w:hanging="284"/>
      </w:pPr>
      <w:rPr>
        <w:rFonts w:hint="default"/>
        <w:lang w:val="ru-RU" w:eastAsia="ru-RU" w:bidi="ru-RU"/>
      </w:rPr>
    </w:lvl>
    <w:lvl w:ilvl="4" w:tplc="D97CF084">
      <w:numFmt w:val="bullet"/>
      <w:lvlText w:val="•"/>
      <w:lvlJc w:val="left"/>
      <w:pPr>
        <w:ind w:left="4943" w:hanging="284"/>
      </w:pPr>
      <w:rPr>
        <w:rFonts w:hint="default"/>
        <w:lang w:val="ru-RU" w:eastAsia="ru-RU" w:bidi="ru-RU"/>
      </w:rPr>
    </w:lvl>
    <w:lvl w:ilvl="5" w:tplc="967A707C">
      <w:numFmt w:val="bullet"/>
      <w:lvlText w:val="•"/>
      <w:lvlJc w:val="left"/>
      <w:pPr>
        <w:ind w:left="5924" w:hanging="284"/>
      </w:pPr>
      <w:rPr>
        <w:rFonts w:hint="default"/>
        <w:lang w:val="ru-RU" w:eastAsia="ru-RU" w:bidi="ru-RU"/>
      </w:rPr>
    </w:lvl>
    <w:lvl w:ilvl="6" w:tplc="A9162F70">
      <w:numFmt w:val="bullet"/>
      <w:lvlText w:val="•"/>
      <w:lvlJc w:val="left"/>
      <w:pPr>
        <w:ind w:left="6904" w:hanging="284"/>
      </w:pPr>
      <w:rPr>
        <w:rFonts w:hint="default"/>
        <w:lang w:val="ru-RU" w:eastAsia="ru-RU" w:bidi="ru-RU"/>
      </w:rPr>
    </w:lvl>
    <w:lvl w:ilvl="7" w:tplc="38C2C86E">
      <w:numFmt w:val="bullet"/>
      <w:lvlText w:val="•"/>
      <w:lvlJc w:val="left"/>
      <w:pPr>
        <w:ind w:left="7885" w:hanging="284"/>
      </w:pPr>
      <w:rPr>
        <w:rFonts w:hint="default"/>
        <w:lang w:val="ru-RU" w:eastAsia="ru-RU" w:bidi="ru-RU"/>
      </w:rPr>
    </w:lvl>
    <w:lvl w:ilvl="8" w:tplc="D304B6FA">
      <w:numFmt w:val="bullet"/>
      <w:lvlText w:val="•"/>
      <w:lvlJc w:val="left"/>
      <w:pPr>
        <w:ind w:left="8866" w:hanging="284"/>
      </w:pPr>
      <w:rPr>
        <w:rFonts w:hint="default"/>
        <w:lang w:val="ru-RU" w:eastAsia="ru-RU" w:bidi="ru-RU"/>
      </w:rPr>
    </w:lvl>
  </w:abstractNum>
  <w:abstractNum w:abstractNumId="14" w15:restartNumberingAfterBreak="0">
    <w:nsid w:val="26BD5A9B"/>
    <w:multiLevelType w:val="multilevel"/>
    <w:tmpl w:val="27F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2115ED"/>
    <w:multiLevelType w:val="hybridMultilevel"/>
    <w:tmpl w:val="50B0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A09DD"/>
    <w:multiLevelType w:val="hybridMultilevel"/>
    <w:tmpl w:val="0BF2904C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7" w15:restartNumberingAfterBreak="0">
    <w:nsid w:val="2DDE4B83"/>
    <w:multiLevelType w:val="hybridMultilevel"/>
    <w:tmpl w:val="05AA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22627"/>
    <w:multiLevelType w:val="hybridMultilevel"/>
    <w:tmpl w:val="A9A2273E"/>
    <w:lvl w:ilvl="0" w:tplc="EDA457B0">
      <w:numFmt w:val="bullet"/>
      <w:lvlText w:val="-"/>
      <w:lvlJc w:val="left"/>
      <w:pPr>
        <w:ind w:left="74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CBA56D6">
      <w:numFmt w:val="bullet"/>
      <w:lvlText w:val="•"/>
      <w:lvlJc w:val="left"/>
      <w:pPr>
        <w:ind w:left="1748" w:hanging="192"/>
      </w:pPr>
      <w:rPr>
        <w:rFonts w:hint="default"/>
        <w:lang w:val="ru-RU" w:eastAsia="ru-RU" w:bidi="ru-RU"/>
      </w:rPr>
    </w:lvl>
    <w:lvl w:ilvl="2" w:tplc="B08096F2">
      <w:numFmt w:val="bullet"/>
      <w:lvlText w:val="•"/>
      <w:lvlJc w:val="left"/>
      <w:pPr>
        <w:ind w:left="2757" w:hanging="192"/>
      </w:pPr>
      <w:rPr>
        <w:rFonts w:hint="default"/>
        <w:lang w:val="ru-RU" w:eastAsia="ru-RU" w:bidi="ru-RU"/>
      </w:rPr>
    </w:lvl>
    <w:lvl w:ilvl="3" w:tplc="662C1DE0">
      <w:numFmt w:val="bullet"/>
      <w:lvlText w:val="•"/>
      <w:lvlJc w:val="left"/>
      <w:pPr>
        <w:ind w:left="3766" w:hanging="192"/>
      </w:pPr>
      <w:rPr>
        <w:rFonts w:hint="default"/>
        <w:lang w:val="ru-RU" w:eastAsia="ru-RU" w:bidi="ru-RU"/>
      </w:rPr>
    </w:lvl>
    <w:lvl w:ilvl="4" w:tplc="7E6C5930">
      <w:numFmt w:val="bullet"/>
      <w:lvlText w:val="•"/>
      <w:lvlJc w:val="left"/>
      <w:pPr>
        <w:ind w:left="4775" w:hanging="192"/>
      </w:pPr>
      <w:rPr>
        <w:rFonts w:hint="default"/>
        <w:lang w:val="ru-RU" w:eastAsia="ru-RU" w:bidi="ru-RU"/>
      </w:rPr>
    </w:lvl>
    <w:lvl w:ilvl="5" w:tplc="F64A36C6">
      <w:numFmt w:val="bullet"/>
      <w:lvlText w:val="•"/>
      <w:lvlJc w:val="left"/>
      <w:pPr>
        <w:ind w:left="5784" w:hanging="192"/>
      </w:pPr>
      <w:rPr>
        <w:rFonts w:hint="default"/>
        <w:lang w:val="ru-RU" w:eastAsia="ru-RU" w:bidi="ru-RU"/>
      </w:rPr>
    </w:lvl>
    <w:lvl w:ilvl="6" w:tplc="9F8C30F8">
      <w:numFmt w:val="bullet"/>
      <w:lvlText w:val="•"/>
      <w:lvlJc w:val="left"/>
      <w:pPr>
        <w:ind w:left="6792" w:hanging="192"/>
      </w:pPr>
      <w:rPr>
        <w:rFonts w:hint="default"/>
        <w:lang w:val="ru-RU" w:eastAsia="ru-RU" w:bidi="ru-RU"/>
      </w:rPr>
    </w:lvl>
    <w:lvl w:ilvl="7" w:tplc="FC52A14E">
      <w:numFmt w:val="bullet"/>
      <w:lvlText w:val="•"/>
      <w:lvlJc w:val="left"/>
      <w:pPr>
        <w:ind w:left="7801" w:hanging="192"/>
      </w:pPr>
      <w:rPr>
        <w:rFonts w:hint="default"/>
        <w:lang w:val="ru-RU" w:eastAsia="ru-RU" w:bidi="ru-RU"/>
      </w:rPr>
    </w:lvl>
    <w:lvl w:ilvl="8" w:tplc="DCA67D34">
      <w:numFmt w:val="bullet"/>
      <w:lvlText w:val="•"/>
      <w:lvlJc w:val="left"/>
      <w:pPr>
        <w:ind w:left="8810" w:hanging="192"/>
      </w:pPr>
      <w:rPr>
        <w:rFonts w:hint="default"/>
        <w:lang w:val="ru-RU" w:eastAsia="ru-RU" w:bidi="ru-RU"/>
      </w:rPr>
    </w:lvl>
  </w:abstractNum>
  <w:abstractNum w:abstractNumId="19" w15:restartNumberingAfterBreak="0">
    <w:nsid w:val="32040D69"/>
    <w:multiLevelType w:val="hybridMultilevel"/>
    <w:tmpl w:val="41D639E6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328B2D7B"/>
    <w:multiLevelType w:val="hybridMultilevel"/>
    <w:tmpl w:val="E1DEA882"/>
    <w:lvl w:ilvl="0" w:tplc="02D881E2">
      <w:start w:val="1"/>
      <w:numFmt w:val="decimal"/>
      <w:lvlText w:val="%1."/>
      <w:lvlJc w:val="left"/>
      <w:pPr>
        <w:ind w:left="740" w:hanging="424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832FF66">
      <w:numFmt w:val="bullet"/>
      <w:lvlText w:val="•"/>
      <w:lvlJc w:val="left"/>
      <w:pPr>
        <w:ind w:left="1748" w:hanging="424"/>
      </w:pPr>
      <w:rPr>
        <w:rFonts w:hint="default"/>
        <w:lang w:val="ru-RU" w:eastAsia="ru-RU" w:bidi="ru-RU"/>
      </w:rPr>
    </w:lvl>
    <w:lvl w:ilvl="2" w:tplc="8160BB60">
      <w:numFmt w:val="bullet"/>
      <w:lvlText w:val="•"/>
      <w:lvlJc w:val="left"/>
      <w:pPr>
        <w:ind w:left="2757" w:hanging="424"/>
      </w:pPr>
      <w:rPr>
        <w:rFonts w:hint="default"/>
        <w:lang w:val="ru-RU" w:eastAsia="ru-RU" w:bidi="ru-RU"/>
      </w:rPr>
    </w:lvl>
    <w:lvl w:ilvl="3" w:tplc="D45C6D3E">
      <w:numFmt w:val="bullet"/>
      <w:lvlText w:val="•"/>
      <w:lvlJc w:val="left"/>
      <w:pPr>
        <w:ind w:left="3766" w:hanging="424"/>
      </w:pPr>
      <w:rPr>
        <w:rFonts w:hint="default"/>
        <w:lang w:val="ru-RU" w:eastAsia="ru-RU" w:bidi="ru-RU"/>
      </w:rPr>
    </w:lvl>
    <w:lvl w:ilvl="4" w:tplc="7D9C6EA0">
      <w:numFmt w:val="bullet"/>
      <w:lvlText w:val="•"/>
      <w:lvlJc w:val="left"/>
      <w:pPr>
        <w:ind w:left="4775" w:hanging="424"/>
      </w:pPr>
      <w:rPr>
        <w:rFonts w:hint="default"/>
        <w:lang w:val="ru-RU" w:eastAsia="ru-RU" w:bidi="ru-RU"/>
      </w:rPr>
    </w:lvl>
    <w:lvl w:ilvl="5" w:tplc="5C64FE12">
      <w:numFmt w:val="bullet"/>
      <w:lvlText w:val="•"/>
      <w:lvlJc w:val="left"/>
      <w:pPr>
        <w:ind w:left="5784" w:hanging="424"/>
      </w:pPr>
      <w:rPr>
        <w:rFonts w:hint="default"/>
        <w:lang w:val="ru-RU" w:eastAsia="ru-RU" w:bidi="ru-RU"/>
      </w:rPr>
    </w:lvl>
    <w:lvl w:ilvl="6" w:tplc="B5B6BED6">
      <w:numFmt w:val="bullet"/>
      <w:lvlText w:val="•"/>
      <w:lvlJc w:val="left"/>
      <w:pPr>
        <w:ind w:left="6792" w:hanging="424"/>
      </w:pPr>
      <w:rPr>
        <w:rFonts w:hint="default"/>
        <w:lang w:val="ru-RU" w:eastAsia="ru-RU" w:bidi="ru-RU"/>
      </w:rPr>
    </w:lvl>
    <w:lvl w:ilvl="7" w:tplc="B4906CD8">
      <w:numFmt w:val="bullet"/>
      <w:lvlText w:val="•"/>
      <w:lvlJc w:val="left"/>
      <w:pPr>
        <w:ind w:left="7801" w:hanging="424"/>
      </w:pPr>
      <w:rPr>
        <w:rFonts w:hint="default"/>
        <w:lang w:val="ru-RU" w:eastAsia="ru-RU" w:bidi="ru-RU"/>
      </w:rPr>
    </w:lvl>
    <w:lvl w:ilvl="8" w:tplc="1938ECD0">
      <w:numFmt w:val="bullet"/>
      <w:lvlText w:val="•"/>
      <w:lvlJc w:val="left"/>
      <w:pPr>
        <w:ind w:left="8810" w:hanging="424"/>
      </w:pPr>
      <w:rPr>
        <w:rFonts w:hint="default"/>
        <w:lang w:val="ru-RU" w:eastAsia="ru-RU" w:bidi="ru-RU"/>
      </w:rPr>
    </w:lvl>
  </w:abstractNum>
  <w:abstractNum w:abstractNumId="21" w15:restartNumberingAfterBreak="0">
    <w:nsid w:val="32B91350"/>
    <w:multiLevelType w:val="multilevel"/>
    <w:tmpl w:val="18C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422007"/>
    <w:multiLevelType w:val="hybridMultilevel"/>
    <w:tmpl w:val="A2DEB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7484C"/>
    <w:multiLevelType w:val="multilevel"/>
    <w:tmpl w:val="85467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E8501B"/>
    <w:multiLevelType w:val="hybridMultilevel"/>
    <w:tmpl w:val="FAEC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24D9A"/>
    <w:multiLevelType w:val="hybridMultilevel"/>
    <w:tmpl w:val="9F98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1739"/>
    <w:multiLevelType w:val="hybridMultilevel"/>
    <w:tmpl w:val="0870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B53FB"/>
    <w:multiLevelType w:val="multilevel"/>
    <w:tmpl w:val="1540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C84739"/>
    <w:multiLevelType w:val="hybridMultilevel"/>
    <w:tmpl w:val="254ACC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67C39A0"/>
    <w:multiLevelType w:val="hybridMultilevel"/>
    <w:tmpl w:val="01046296"/>
    <w:lvl w:ilvl="0" w:tplc="ACACB5CA">
      <w:numFmt w:val="bullet"/>
      <w:lvlText w:val=""/>
      <w:lvlJc w:val="left"/>
      <w:pPr>
        <w:ind w:left="740" w:hanging="284"/>
      </w:pPr>
      <w:rPr>
        <w:rFonts w:hint="default"/>
        <w:w w:val="100"/>
        <w:lang w:val="ru-RU" w:eastAsia="ru-RU" w:bidi="ru-RU"/>
      </w:rPr>
    </w:lvl>
    <w:lvl w:ilvl="1" w:tplc="B9F8D108">
      <w:numFmt w:val="bullet"/>
      <w:lvlText w:val=""/>
      <w:lvlJc w:val="left"/>
      <w:pPr>
        <w:ind w:left="74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B2724C9C">
      <w:numFmt w:val="bullet"/>
      <w:lvlText w:val="•"/>
      <w:lvlJc w:val="left"/>
      <w:pPr>
        <w:ind w:left="2757" w:hanging="284"/>
      </w:pPr>
      <w:rPr>
        <w:rFonts w:hint="default"/>
        <w:lang w:val="ru-RU" w:eastAsia="ru-RU" w:bidi="ru-RU"/>
      </w:rPr>
    </w:lvl>
    <w:lvl w:ilvl="3" w:tplc="49F22136">
      <w:numFmt w:val="bullet"/>
      <w:lvlText w:val="•"/>
      <w:lvlJc w:val="left"/>
      <w:pPr>
        <w:ind w:left="3766" w:hanging="284"/>
      </w:pPr>
      <w:rPr>
        <w:rFonts w:hint="default"/>
        <w:lang w:val="ru-RU" w:eastAsia="ru-RU" w:bidi="ru-RU"/>
      </w:rPr>
    </w:lvl>
    <w:lvl w:ilvl="4" w:tplc="91060A78">
      <w:numFmt w:val="bullet"/>
      <w:lvlText w:val="•"/>
      <w:lvlJc w:val="left"/>
      <w:pPr>
        <w:ind w:left="4775" w:hanging="284"/>
      </w:pPr>
      <w:rPr>
        <w:rFonts w:hint="default"/>
        <w:lang w:val="ru-RU" w:eastAsia="ru-RU" w:bidi="ru-RU"/>
      </w:rPr>
    </w:lvl>
    <w:lvl w:ilvl="5" w:tplc="23721E6E">
      <w:numFmt w:val="bullet"/>
      <w:lvlText w:val="•"/>
      <w:lvlJc w:val="left"/>
      <w:pPr>
        <w:ind w:left="5784" w:hanging="284"/>
      </w:pPr>
      <w:rPr>
        <w:rFonts w:hint="default"/>
        <w:lang w:val="ru-RU" w:eastAsia="ru-RU" w:bidi="ru-RU"/>
      </w:rPr>
    </w:lvl>
    <w:lvl w:ilvl="6" w:tplc="DD14D124">
      <w:numFmt w:val="bullet"/>
      <w:lvlText w:val="•"/>
      <w:lvlJc w:val="left"/>
      <w:pPr>
        <w:ind w:left="6792" w:hanging="284"/>
      </w:pPr>
      <w:rPr>
        <w:rFonts w:hint="default"/>
        <w:lang w:val="ru-RU" w:eastAsia="ru-RU" w:bidi="ru-RU"/>
      </w:rPr>
    </w:lvl>
    <w:lvl w:ilvl="7" w:tplc="CFC4082A">
      <w:numFmt w:val="bullet"/>
      <w:lvlText w:val="•"/>
      <w:lvlJc w:val="left"/>
      <w:pPr>
        <w:ind w:left="7801" w:hanging="284"/>
      </w:pPr>
      <w:rPr>
        <w:rFonts w:hint="default"/>
        <w:lang w:val="ru-RU" w:eastAsia="ru-RU" w:bidi="ru-RU"/>
      </w:rPr>
    </w:lvl>
    <w:lvl w:ilvl="8" w:tplc="736C7730">
      <w:numFmt w:val="bullet"/>
      <w:lvlText w:val="•"/>
      <w:lvlJc w:val="left"/>
      <w:pPr>
        <w:ind w:left="8810" w:hanging="284"/>
      </w:pPr>
      <w:rPr>
        <w:rFonts w:hint="default"/>
        <w:lang w:val="ru-RU" w:eastAsia="ru-RU" w:bidi="ru-RU"/>
      </w:rPr>
    </w:lvl>
  </w:abstractNum>
  <w:abstractNum w:abstractNumId="30" w15:restartNumberingAfterBreak="0">
    <w:nsid w:val="46EC01BB"/>
    <w:multiLevelType w:val="hybridMultilevel"/>
    <w:tmpl w:val="B92C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0F47B1"/>
    <w:multiLevelType w:val="hybridMultilevel"/>
    <w:tmpl w:val="E2509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225DD"/>
    <w:multiLevelType w:val="hybridMultilevel"/>
    <w:tmpl w:val="72CC6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723AF"/>
    <w:multiLevelType w:val="hybridMultilevel"/>
    <w:tmpl w:val="36FCE67C"/>
    <w:lvl w:ilvl="0" w:tplc="CA06BC06">
      <w:numFmt w:val="bullet"/>
      <w:lvlText w:val="-"/>
      <w:lvlJc w:val="left"/>
      <w:pPr>
        <w:ind w:left="10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51AD2C2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FEB8612C">
      <w:numFmt w:val="bullet"/>
      <w:lvlText w:val="-"/>
      <w:lvlJc w:val="left"/>
      <w:pPr>
        <w:ind w:left="15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2A9C1666">
      <w:numFmt w:val="bullet"/>
      <w:lvlText w:val="•"/>
      <w:lvlJc w:val="left"/>
      <w:pPr>
        <w:ind w:left="2905" w:hanging="164"/>
      </w:pPr>
      <w:rPr>
        <w:rFonts w:hint="default"/>
        <w:lang w:val="ru-RU" w:eastAsia="ru-RU" w:bidi="ru-RU"/>
      </w:rPr>
    </w:lvl>
    <w:lvl w:ilvl="4" w:tplc="96E205E4">
      <w:numFmt w:val="bullet"/>
      <w:lvlText w:val="•"/>
      <w:lvlJc w:val="left"/>
      <w:pPr>
        <w:ind w:left="4071" w:hanging="164"/>
      </w:pPr>
      <w:rPr>
        <w:rFonts w:hint="default"/>
        <w:lang w:val="ru-RU" w:eastAsia="ru-RU" w:bidi="ru-RU"/>
      </w:rPr>
    </w:lvl>
    <w:lvl w:ilvl="5" w:tplc="5CB880A2">
      <w:numFmt w:val="bullet"/>
      <w:lvlText w:val="•"/>
      <w:lvlJc w:val="left"/>
      <w:pPr>
        <w:ind w:left="5236" w:hanging="164"/>
      </w:pPr>
      <w:rPr>
        <w:rFonts w:hint="default"/>
        <w:lang w:val="ru-RU" w:eastAsia="ru-RU" w:bidi="ru-RU"/>
      </w:rPr>
    </w:lvl>
    <w:lvl w:ilvl="6" w:tplc="2D94F990">
      <w:numFmt w:val="bullet"/>
      <w:lvlText w:val="•"/>
      <w:lvlJc w:val="left"/>
      <w:pPr>
        <w:ind w:left="6402" w:hanging="164"/>
      </w:pPr>
      <w:rPr>
        <w:rFonts w:hint="default"/>
        <w:lang w:val="ru-RU" w:eastAsia="ru-RU" w:bidi="ru-RU"/>
      </w:rPr>
    </w:lvl>
    <w:lvl w:ilvl="7" w:tplc="8E3E69A0">
      <w:numFmt w:val="bullet"/>
      <w:lvlText w:val="•"/>
      <w:lvlJc w:val="left"/>
      <w:pPr>
        <w:ind w:left="7567" w:hanging="164"/>
      </w:pPr>
      <w:rPr>
        <w:rFonts w:hint="default"/>
        <w:lang w:val="ru-RU" w:eastAsia="ru-RU" w:bidi="ru-RU"/>
      </w:rPr>
    </w:lvl>
    <w:lvl w:ilvl="8" w:tplc="819CA4E2">
      <w:numFmt w:val="bullet"/>
      <w:lvlText w:val="•"/>
      <w:lvlJc w:val="left"/>
      <w:pPr>
        <w:ind w:left="8733" w:hanging="164"/>
      </w:pPr>
      <w:rPr>
        <w:rFonts w:hint="default"/>
        <w:lang w:val="ru-RU" w:eastAsia="ru-RU" w:bidi="ru-RU"/>
      </w:rPr>
    </w:lvl>
  </w:abstractNum>
  <w:abstractNum w:abstractNumId="34" w15:restartNumberingAfterBreak="0">
    <w:nsid w:val="4A6B356E"/>
    <w:multiLevelType w:val="hybridMultilevel"/>
    <w:tmpl w:val="3FD6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482FFF"/>
    <w:multiLevelType w:val="hybridMultilevel"/>
    <w:tmpl w:val="1EFC1F84"/>
    <w:lvl w:ilvl="0" w:tplc="51E4E892">
      <w:start w:val="1"/>
      <w:numFmt w:val="decimal"/>
      <w:lvlText w:val="%1."/>
      <w:lvlJc w:val="left"/>
      <w:pPr>
        <w:ind w:left="740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4E4C1B2">
      <w:start w:val="1"/>
      <w:numFmt w:val="decimal"/>
      <w:lvlText w:val="%2."/>
      <w:lvlJc w:val="left"/>
      <w:pPr>
        <w:ind w:left="1872" w:hanging="352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5"/>
        <w:w w:val="100"/>
        <w:sz w:val="28"/>
        <w:szCs w:val="28"/>
        <w:lang w:val="ru-RU" w:eastAsia="ru-RU" w:bidi="ru-RU"/>
      </w:rPr>
    </w:lvl>
    <w:lvl w:ilvl="2" w:tplc="6BAE5E28">
      <w:numFmt w:val="bullet"/>
      <w:lvlText w:val="•"/>
      <w:lvlJc w:val="left"/>
      <w:pPr>
        <w:ind w:left="2874" w:hanging="352"/>
      </w:pPr>
      <w:rPr>
        <w:rFonts w:hint="default"/>
        <w:lang w:val="ru-RU" w:eastAsia="ru-RU" w:bidi="ru-RU"/>
      </w:rPr>
    </w:lvl>
    <w:lvl w:ilvl="3" w:tplc="B8DA30DC">
      <w:numFmt w:val="bullet"/>
      <w:lvlText w:val="•"/>
      <w:lvlJc w:val="left"/>
      <w:pPr>
        <w:ind w:left="3868" w:hanging="352"/>
      </w:pPr>
      <w:rPr>
        <w:rFonts w:hint="default"/>
        <w:lang w:val="ru-RU" w:eastAsia="ru-RU" w:bidi="ru-RU"/>
      </w:rPr>
    </w:lvl>
    <w:lvl w:ilvl="4" w:tplc="F7C01D6C">
      <w:numFmt w:val="bullet"/>
      <w:lvlText w:val="•"/>
      <w:lvlJc w:val="left"/>
      <w:pPr>
        <w:ind w:left="4862" w:hanging="352"/>
      </w:pPr>
      <w:rPr>
        <w:rFonts w:hint="default"/>
        <w:lang w:val="ru-RU" w:eastAsia="ru-RU" w:bidi="ru-RU"/>
      </w:rPr>
    </w:lvl>
    <w:lvl w:ilvl="5" w:tplc="27D0CE18">
      <w:numFmt w:val="bullet"/>
      <w:lvlText w:val="•"/>
      <w:lvlJc w:val="left"/>
      <w:pPr>
        <w:ind w:left="5856" w:hanging="352"/>
      </w:pPr>
      <w:rPr>
        <w:rFonts w:hint="default"/>
        <w:lang w:val="ru-RU" w:eastAsia="ru-RU" w:bidi="ru-RU"/>
      </w:rPr>
    </w:lvl>
    <w:lvl w:ilvl="6" w:tplc="F1060DFE">
      <w:numFmt w:val="bullet"/>
      <w:lvlText w:val="•"/>
      <w:lvlJc w:val="left"/>
      <w:pPr>
        <w:ind w:left="6851" w:hanging="352"/>
      </w:pPr>
      <w:rPr>
        <w:rFonts w:hint="default"/>
        <w:lang w:val="ru-RU" w:eastAsia="ru-RU" w:bidi="ru-RU"/>
      </w:rPr>
    </w:lvl>
    <w:lvl w:ilvl="7" w:tplc="3810397E">
      <w:numFmt w:val="bullet"/>
      <w:lvlText w:val="•"/>
      <w:lvlJc w:val="left"/>
      <w:pPr>
        <w:ind w:left="7845" w:hanging="352"/>
      </w:pPr>
      <w:rPr>
        <w:rFonts w:hint="default"/>
        <w:lang w:val="ru-RU" w:eastAsia="ru-RU" w:bidi="ru-RU"/>
      </w:rPr>
    </w:lvl>
    <w:lvl w:ilvl="8" w:tplc="048A9368">
      <w:numFmt w:val="bullet"/>
      <w:lvlText w:val="•"/>
      <w:lvlJc w:val="left"/>
      <w:pPr>
        <w:ind w:left="8839" w:hanging="352"/>
      </w:pPr>
      <w:rPr>
        <w:rFonts w:hint="default"/>
        <w:lang w:val="ru-RU" w:eastAsia="ru-RU" w:bidi="ru-RU"/>
      </w:rPr>
    </w:lvl>
  </w:abstractNum>
  <w:abstractNum w:abstractNumId="36" w15:restartNumberingAfterBreak="0">
    <w:nsid w:val="505A5D59"/>
    <w:multiLevelType w:val="hybridMultilevel"/>
    <w:tmpl w:val="B254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51B95"/>
    <w:multiLevelType w:val="hybridMultilevel"/>
    <w:tmpl w:val="D6BC949A"/>
    <w:lvl w:ilvl="0" w:tplc="04190005">
      <w:start w:val="1"/>
      <w:numFmt w:val="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8" w15:restartNumberingAfterBreak="0">
    <w:nsid w:val="569F5CF5"/>
    <w:multiLevelType w:val="hybridMultilevel"/>
    <w:tmpl w:val="DD4E752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w w:val="99"/>
        <w:lang w:val="ru-RU" w:eastAsia="ru-RU" w:bidi="ru-RU"/>
      </w:rPr>
    </w:lvl>
    <w:lvl w:ilvl="1" w:tplc="B9265A08">
      <w:numFmt w:val="bullet"/>
      <w:lvlText w:val="•"/>
      <w:lvlJc w:val="left"/>
      <w:pPr>
        <w:ind w:left="2322" w:hanging="360"/>
      </w:pPr>
      <w:rPr>
        <w:rFonts w:hint="default"/>
        <w:lang w:val="ru-RU" w:eastAsia="ru-RU" w:bidi="ru-RU"/>
      </w:rPr>
    </w:lvl>
    <w:lvl w:ilvl="2" w:tplc="39165D5C">
      <w:numFmt w:val="bullet"/>
      <w:lvlText w:val="•"/>
      <w:lvlJc w:val="left"/>
      <w:pPr>
        <w:ind w:left="3825" w:hanging="360"/>
      </w:pPr>
      <w:rPr>
        <w:rFonts w:hint="default"/>
        <w:lang w:val="ru-RU" w:eastAsia="ru-RU" w:bidi="ru-RU"/>
      </w:rPr>
    </w:lvl>
    <w:lvl w:ilvl="3" w:tplc="18B2B83E">
      <w:numFmt w:val="bullet"/>
      <w:lvlText w:val="•"/>
      <w:lvlJc w:val="left"/>
      <w:pPr>
        <w:ind w:left="5328" w:hanging="360"/>
      </w:pPr>
      <w:rPr>
        <w:rFonts w:hint="default"/>
        <w:lang w:val="ru-RU" w:eastAsia="ru-RU" w:bidi="ru-RU"/>
      </w:rPr>
    </w:lvl>
    <w:lvl w:ilvl="4" w:tplc="9E7ED316">
      <w:numFmt w:val="bullet"/>
      <w:lvlText w:val="•"/>
      <w:lvlJc w:val="left"/>
      <w:pPr>
        <w:ind w:left="6831" w:hanging="360"/>
      </w:pPr>
      <w:rPr>
        <w:rFonts w:hint="default"/>
        <w:lang w:val="ru-RU" w:eastAsia="ru-RU" w:bidi="ru-RU"/>
      </w:rPr>
    </w:lvl>
    <w:lvl w:ilvl="5" w:tplc="756ABD48">
      <w:numFmt w:val="bullet"/>
      <w:lvlText w:val="•"/>
      <w:lvlJc w:val="left"/>
      <w:pPr>
        <w:ind w:left="8334" w:hanging="360"/>
      </w:pPr>
      <w:rPr>
        <w:rFonts w:hint="default"/>
        <w:lang w:val="ru-RU" w:eastAsia="ru-RU" w:bidi="ru-RU"/>
      </w:rPr>
    </w:lvl>
    <w:lvl w:ilvl="6" w:tplc="045460CC">
      <w:numFmt w:val="bullet"/>
      <w:lvlText w:val="•"/>
      <w:lvlJc w:val="left"/>
      <w:pPr>
        <w:ind w:left="9837" w:hanging="360"/>
      </w:pPr>
      <w:rPr>
        <w:rFonts w:hint="default"/>
        <w:lang w:val="ru-RU" w:eastAsia="ru-RU" w:bidi="ru-RU"/>
      </w:rPr>
    </w:lvl>
    <w:lvl w:ilvl="7" w:tplc="0EBEE63C">
      <w:numFmt w:val="bullet"/>
      <w:lvlText w:val="•"/>
      <w:lvlJc w:val="left"/>
      <w:pPr>
        <w:ind w:left="11340" w:hanging="360"/>
      </w:pPr>
      <w:rPr>
        <w:rFonts w:hint="default"/>
        <w:lang w:val="ru-RU" w:eastAsia="ru-RU" w:bidi="ru-RU"/>
      </w:rPr>
    </w:lvl>
    <w:lvl w:ilvl="8" w:tplc="17D82BE4">
      <w:numFmt w:val="bullet"/>
      <w:lvlText w:val="•"/>
      <w:lvlJc w:val="left"/>
      <w:pPr>
        <w:ind w:left="12843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5A013397"/>
    <w:multiLevelType w:val="hybridMultilevel"/>
    <w:tmpl w:val="B888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6312A"/>
    <w:multiLevelType w:val="hybridMultilevel"/>
    <w:tmpl w:val="B3A43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1270C4"/>
    <w:multiLevelType w:val="hybridMultilevel"/>
    <w:tmpl w:val="FF06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45E17"/>
    <w:multiLevelType w:val="hybridMultilevel"/>
    <w:tmpl w:val="A606B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164BD"/>
    <w:multiLevelType w:val="hybridMultilevel"/>
    <w:tmpl w:val="F086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5B5BFF"/>
    <w:multiLevelType w:val="hybridMultilevel"/>
    <w:tmpl w:val="0A5A620E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5" w15:restartNumberingAfterBreak="0">
    <w:nsid w:val="6C5306B7"/>
    <w:multiLevelType w:val="hybridMultilevel"/>
    <w:tmpl w:val="93A0ECF2"/>
    <w:lvl w:ilvl="0" w:tplc="C1649AC0">
      <w:start w:val="1"/>
      <w:numFmt w:val="decimal"/>
      <w:lvlText w:val="%1."/>
      <w:lvlJc w:val="left"/>
      <w:pPr>
        <w:ind w:left="740" w:hanging="357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1" w:tplc="5A3294A8">
      <w:numFmt w:val="bullet"/>
      <w:lvlText w:val="•"/>
      <w:lvlJc w:val="left"/>
      <w:pPr>
        <w:ind w:left="1748" w:hanging="357"/>
      </w:pPr>
      <w:rPr>
        <w:rFonts w:hint="default"/>
        <w:lang w:val="ru-RU" w:eastAsia="ru-RU" w:bidi="ru-RU"/>
      </w:rPr>
    </w:lvl>
    <w:lvl w:ilvl="2" w:tplc="67AA50A2">
      <w:numFmt w:val="bullet"/>
      <w:lvlText w:val="•"/>
      <w:lvlJc w:val="left"/>
      <w:pPr>
        <w:ind w:left="2757" w:hanging="357"/>
      </w:pPr>
      <w:rPr>
        <w:rFonts w:hint="default"/>
        <w:lang w:val="ru-RU" w:eastAsia="ru-RU" w:bidi="ru-RU"/>
      </w:rPr>
    </w:lvl>
    <w:lvl w:ilvl="3" w:tplc="CAD86568">
      <w:numFmt w:val="bullet"/>
      <w:lvlText w:val="•"/>
      <w:lvlJc w:val="left"/>
      <w:pPr>
        <w:ind w:left="3766" w:hanging="357"/>
      </w:pPr>
      <w:rPr>
        <w:rFonts w:hint="default"/>
        <w:lang w:val="ru-RU" w:eastAsia="ru-RU" w:bidi="ru-RU"/>
      </w:rPr>
    </w:lvl>
    <w:lvl w:ilvl="4" w:tplc="AF7C99E8">
      <w:numFmt w:val="bullet"/>
      <w:lvlText w:val="•"/>
      <w:lvlJc w:val="left"/>
      <w:pPr>
        <w:ind w:left="4775" w:hanging="357"/>
      </w:pPr>
      <w:rPr>
        <w:rFonts w:hint="default"/>
        <w:lang w:val="ru-RU" w:eastAsia="ru-RU" w:bidi="ru-RU"/>
      </w:rPr>
    </w:lvl>
    <w:lvl w:ilvl="5" w:tplc="BF163D6E">
      <w:numFmt w:val="bullet"/>
      <w:lvlText w:val="•"/>
      <w:lvlJc w:val="left"/>
      <w:pPr>
        <w:ind w:left="5784" w:hanging="357"/>
      </w:pPr>
      <w:rPr>
        <w:rFonts w:hint="default"/>
        <w:lang w:val="ru-RU" w:eastAsia="ru-RU" w:bidi="ru-RU"/>
      </w:rPr>
    </w:lvl>
    <w:lvl w:ilvl="6" w:tplc="2D66F942">
      <w:numFmt w:val="bullet"/>
      <w:lvlText w:val="•"/>
      <w:lvlJc w:val="left"/>
      <w:pPr>
        <w:ind w:left="6792" w:hanging="357"/>
      </w:pPr>
      <w:rPr>
        <w:rFonts w:hint="default"/>
        <w:lang w:val="ru-RU" w:eastAsia="ru-RU" w:bidi="ru-RU"/>
      </w:rPr>
    </w:lvl>
    <w:lvl w:ilvl="7" w:tplc="13AE7094">
      <w:numFmt w:val="bullet"/>
      <w:lvlText w:val="•"/>
      <w:lvlJc w:val="left"/>
      <w:pPr>
        <w:ind w:left="7801" w:hanging="357"/>
      </w:pPr>
      <w:rPr>
        <w:rFonts w:hint="default"/>
        <w:lang w:val="ru-RU" w:eastAsia="ru-RU" w:bidi="ru-RU"/>
      </w:rPr>
    </w:lvl>
    <w:lvl w:ilvl="8" w:tplc="4B623DC0">
      <w:numFmt w:val="bullet"/>
      <w:lvlText w:val="•"/>
      <w:lvlJc w:val="left"/>
      <w:pPr>
        <w:ind w:left="8810" w:hanging="357"/>
      </w:pPr>
      <w:rPr>
        <w:rFonts w:hint="default"/>
        <w:lang w:val="ru-RU" w:eastAsia="ru-RU" w:bidi="ru-RU"/>
      </w:rPr>
    </w:lvl>
  </w:abstractNum>
  <w:abstractNum w:abstractNumId="46" w15:restartNumberingAfterBreak="0">
    <w:nsid w:val="71C26175"/>
    <w:multiLevelType w:val="hybridMultilevel"/>
    <w:tmpl w:val="34D09B40"/>
    <w:lvl w:ilvl="0" w:tplc="782A8448">
      <w:start w:val="1"/>
      <w:numFmt w:val="decimal"/>
      <w:lvlText w:val="%1."/>
      <w:lvlJc w:val="left"/>
      <w:pPr>
        <w:ind w:left="740" w:hanging="36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1F44D3E0">
      <w:numFmt w:val="bullet"/>
      <w:lvlText w:val="•"/>
      <w:lvlJc w:val="left"/>
      <w:pPr>
        <w:ind w:left="1748" w:hanging="360"/>
      </w:pPr>
      <w:rPr>
        <w:rFonts w:hint="default"/>
        <w:lang w:val="ru-RU" w:eastAsia="ru-RU" w:bidi="ru-RU"/>
      </w:rPr>
    </w:lvl>
    <w:lvl w:ilvl="2" w:tplc="BFF6BD0A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CDC78C2">
      <w:numFmt w:val="bullet"/>
      <w:lvlText w:val="•"/>
      <w:lvlJc w:val="left"/>
      <w:pPr>
        <w:ind w:left="3766" w:hanging="360"/>
      </w:pPr>
      <w:rPr>
        <w:rFonts w:hint="default"/>
        <w:lang w:val="ru-RU" w:eastAsia="ru-RU" w:bidi="ru-RU"/>
      </w:rPr>
    </w:lvl>
    <w:lvl w:ilvl="4" w:tplc="07F6BFB4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5" w:tplc="E8A0BE80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6" w:tplc="EBC0E174">
      <w:numFmt w:val="bullet"/>
      <w:lvlText w:val="•"/>
      <w:lvlJc w:val="left"/>
      <w:pPr>
        <w:ind w:left="6792" w:hanging="360"/>
      </w:pPr>
      <w:rPr>
        <w:rFonts w:hint="default"/>
        <w:lang w:val="ru-RU" w:eastAsia="ru-RU" w:bidi="ru-RU"/>
      </w:rPr>
    </w:lvl>
    <w:lvl w:ilvl="7" w:tplc="D44C20A8">
      <w:numFmt w:val="bullet"/>
      <w:lvlText w:val="•"/>
      <w:lvlJc w:val="left"/>
      <w:pPr>
        <w:ind w:left="7801" w:hanging="360"/>
      </w:pPr>
      <w:rPr>
        <w:rFonts w:hint="default"/>
        <w:lang w:val="ru-RU" w:eastAsia="ru-RU" w:bidi="ru-RU"/>
      </w:rPr>
    </w:lvl>
    <w:lvl w:ilvl="8" w:tplc="40F08574">
      <w:numFmt w:val="bullet"/>
      <w:lvlText w:val="•"/>
      <w:lvlJc w:val="left"/>
      <w:pPr>
        <w:ind w:left="8810" w:hanging="360"/>
      </w:pPr>
      <w:rPr>
        <w:rFonts w:hint="default"/>
        <w:lang w:val="ru-RU" w:eastAsia="ru-RU" w:bidi="ru-RU"/>
      </w:rPr>
    </w:lvl>
  </w:abstractNum>
  <w:abstractNum w:abstractNumId="47" w15:restartNumberingAfterBreak="0">
    <w:nsid w:val="73957AB4"/>
    <w:multiLevelType w:val="hybridMultilevel"/>
    <w:tmpl w:val="77F4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161E3"/>
    <w:multiLevelType w:val="multilevel"/>
    <w:tmpl w:val="3B1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8"/>
  </w:num>
  <w:num w:numId="4">
    <w:abstractNumId w:val="37"/>
  </w:num>
  <w:num w:numId="5">
    <w:abstractNumId w:val="44"/>
  </w:num>
  <w:num w:numId="6">
    <w:abstractNumId w:val="32"/>
  </w:num>
  <w:num w:numId="7">
    <w:abstractNumId w:val="6"/>
  </w:num>
  <w:num w:numId="8">
    <w:abstractNumId w:val="14"/>
  </w:num>
  <w:num w:numId="9">
    <w:abstractNumId w:val="27"/>
  </w:num>
  <w:num w:numId="10">
    <w:abstractNumId w:val="48"/>
  </w:num>
  <w:num w:numId="11">
    <w:abstractNumId w:val="21"/>
  </w:num>
  <w:num w:numId="12">
    <w:abstractNumId w:val="41"/>
  </w:num>
  <w:num w:numId="13">
    <w:abstractNumId w:val="30"/>
  </w:num>
  <w:num w:numId="14">
    <w:abstractNumId w:val="43"/>
  </w:num>
  <w:num w:numId="15">
    <w:abstractNumId w:val="1"/>
  </w:num>
  <w:num w:numId="16">
    <w:abstractNumId w:val="28"/>
  </w:num>
  <w:num w:numId="17">
    <w:abstractNumId w:val="42"/>
  </w:num>
  <w:num w:numId="18">
    <w:abstractNumId w:val="25"/>
  </w:num>
  <w:num w:numId="19">
    <w:abstractNumId w:val="33"/>
  </w:num>
  <w:num w:numId="20">
    <w:abstractNumId w:val="29"/>
  </w:num>
  <w:num w:numId="21">
    <w:abstractNumId w:val="45"/>
  </w:num>
  <w:num w:numId="22">
    <w:abstractNumId w:val="24"/>
  </w:num>
  <w:num w:numId="23">
    <w:abstractNumId w:val="0"/>
  </w:num>
  <w:num w:numId="24">
    <w:abstractNumId w:val="18"/>
  </w:num>
  <w:num w:numId="25">
    <w:abstractNumId w:val="26"/>
  </w:num>
  <w:num w:numId="26">
    <w:abstractNumId w:val="15"/>
  </w:num>
  <w:num w:numId="27">
    <w:abstractNumId w:val="46"/>
  </w:num>
  <w:num w:numId="28">
    <w:abstractNumId w:val="7"/>
  </w:num>
  <w:num w:numId="29">
    <w:abstractNumId w:val="20"/>
  </w:num>
  <w:num w:numId="30">
    <w:abstractNumId w:val="40"/>
  </w:num>
  <w:num w:numId="31">
    <w:abstractNumId w:val="23"/>
  </w:num>
  <w:num w:numId="32">
    <w:abstractNumId w:val="8"/>
  </w:num>
  <w:num w:numId="33">
    <w:abstractNumId w:val="36"/>
  </w:num>
  <w:num w:numId="34">
    <w:abstractNumId w:val="13"/>
  </w:num>
  <w:num w:numId="35">
    <w:abstractNumId w:val="35"/>
  </w:num>
  <w:num w:numId="36">
    <w:abstractNumId w:val="2"/>
  </w:num>
  <w:num w:numId="37">
    <w:abstractNumId w:val="4"/>
  </w:num>
  <w:num w:numId="38">
    <w:abstractNumId w:val="12"/>
  </w:num>
  <w:num w:numId="39">
    <w:abstractNumId w:val="47"/>
  </w:num>
  <w:num w:numId="40">
    <w:abstractNumId w:val="22"/>
  </w:num>
  <w:num w:numId="41">
    <w:abstractNumId w:val="5"/>
  </w:num>
  <w:num w:numId="42">
    <w:abstractNumId w:val="19"/>
  </w:num>
  <w:num w:numId="43">
    <w:abstractNumId w:val="16"/>
  </w:num>
  <w:num w:numId="44">
    <w:abstractNumId w:val="39"/>
  </w:num>
  <w:num w:numId="45">
    <w:abstractNumId w:val="3"/>
  </w:num>
  <w:num w:numId="46">
    <w:abstractNumId w:val="17"/>
  </w:num>
  <w:num w:numId="47">
    <w:abstractNumId w:val="31"/>
  </w:num>
  <w:num w:numId="48">
    <w:abstractNumId w:val="34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F8"/>
    <w:rsid w:val="0000445B"/>
    <w:rsid w:val="0002323F"/>
    <w:rsid w:val="0004478E"/>
    <w:rsid w:val="000532EF"/>
    <w:rsid w:val="0007078E"/>
    <w:rsid w:val="000952CC"/>
    <w:rsid w:val="000B5C05"/>
    <w:rsid w:val="000F4E10"/>
    <w:rsid w:val="000F5ABE"/>
    <w:rsid w:val="001665E5"/>
    <w:rsid w:val="00177425"/>
    <w:rsid w:val="001806AF"/>
    <w:rsid w:val="00182438"/>
    <w:rsid w:val="00193944"/>
    <w:rsid w:val="001A3AC3"/>
    <w:rsid w:val="001D6236"/>
    <w:rsid w:val="002016FA"/>
    <w:rsid w:val="002156FF"/>
    <w:rsid w:val="0023478E"/>
    <w:rsid w:val="0025042E"/>
    <w:rsid w:val="002508F8"/>
    <w:rsid w:val="00260592"/>
    <w:rsid w:val="00271D1E"/>
    <w:rsid w:val="002724F7"/>
    <w:rsid w:val="00286E2B"/>
    <w:rsid w:val="002C00CC"/>
    <w:rsid w:val="002D635C"/>
    <w:rsid w:val="003002A4"/>
    <w:rsid w:val="00321EB7"/>
    <w:rsid w:val="003351B4"/>
    <w:rsid w:val="0035573A"/>
    <w:rsid w:val="003609FC"/>
    <w:rsid w:val="00373EBC"/>
    <w:rsid w:val="00374887"/>
    <w:rsid w:val="003974FE"/>
    <w:rsid w:val="003B1F2C"/>
    <w:rsid w:val="003B2647"/>
    <w:rsid w:val="003F7B27"/>
    <w:rsid w:val="00400A5B"/>
    <w:rsid w:val="00401C6A"/>
    <w:rsid w:val="00435ED8"/>
    <w:rsid w:val="004612B1"/>
    <w:rsid w:val="00484C69"/>
    <w:rsid w:val="004A447A"/>
    <w:rsid w:val="004E0CD7"/>
    <w:rsid w:val="004E5BA6"/>
    <w:rsid w:val="00541D66"/>
    <w:rsid w:val="005959F5"/>
    <w:rsid w:val="005D1899"/>
    <w:rsid w:val="005D2AE3"/>
    <w:rsid w:val="005E5908"/>
    <w:rsid w:val="00612231"/>
    <w:rsid w:val="00633EC3"/>
    <w:rsid w:val="00644DEC"/>
    <w:rsid w:val="006571CD"/>
    <w:rsid w:val="00683B82"/>
    <w:rsid w:val="006A5730"/>
    <w:rsid w:val="006B0333"/>
    <w:rsid w:val="006B6295"/>
    <w:rsid w:val="006D1235"/>
    <w:rsid w:val="006D74B3"/>
    <w:rsid w:val="007015C0"/>
    <w:rsid w:val="00707A62"/>
    <w:rsid w:val="00713C4F"/>
    <w:rsid w:val="00714237"/>
    <w:rsid w:val="00731A93"/>
    <w:rsid w:val="0073461F"/>
    <w:rsid w:val="007546DC"/>
    <w:rsid w:val="00756E83"/>
    <w:rsid w:val="00791ED5"/>
    <w:rsid w:val="007A1343"/>
    <w:rsid w:val="007A33B6"/>
    <w:rsid w:val="007C4E0D"/>
    <w:rsid w:val="007E0D79"/>
    <w:rsid w:val="007E45CE"/>
    <w:rsid w:val="00806399"/>
    <w:rsid w:val="00817923"/>
    <w:rsid w:val="0082448F"/>
    <w:rsid w:val="00845464"/>
    <w:rsid w:val="00877B6C"/>
    <w:rsid w:val="0089481C"/>
    <w:rsid w:val="008D1A3E"/>
    <w:rsid w:val="00906E25"/>
    <w:rsid w:val="009158DD"/>
    <w:rsid w:val="00922ADC"/>
    <w:rsid w:val="00925057"/>
    <w:rsid w:val="009317C1"/>
    <w:rsid w:val="009353D4"/>
    <w:rsid w:val="009600CC"/>
    <w:rsid w:val="0096107C"/>
    <w:rsid w:val="00987504"/>
    <w:rsid w:val="00993744"/>
    <w:rsid w:val="009A41C1"/>
    <w:rsid w:val="009B596A"/>
    <w:rsid w:val="009C1AE6"/>
    <w:rsid w:val="009D37F9"/>
    <w:rsid w:val="009F0D7B"/>
    <w:rsid w:val="00A0586F"/>
    <w:rsid w:val="00A371DC"/>
    <w:rsid w:val="00A40922"/>
    <w:rsid w:val="00A428FC"/>
    <w:rsid w:val="00A64A98"/>
    <w:rsid w:val="00A762F9"/>
    <w:rsid w:val="00A77727"/>
    <w:rsid w:val="00AA1DF4"/>
    <w:rsid w:val="00AB792E"/>
    <w:rsid w:val="00AC2C23"/>
    <w:rsid w:val="00AC409A"/>
    <w:rsid w:val="00AC6F6C"/>
    <w:rsid w:val="00AE16DD"/>
    <w:rsid w:val="00AF66A6"/>
    <w:rsid w:val="00B04D40"/>
    <w:rsid w:val="00B121F8"/>
    <w:rsid w:val="00B13125"/>
    <w:rsid w:val="00B247CF"/>
    <w:rsid w:val="00B266C3"/>
    <w:rsid w:val="00B964C6"/>
    <w:rsid w:val="00BA05AA"/>
    <w:rsid w:val="00BD5CC5"/>
    <w:rsid w:val="00BD747B"/>
    <w:rsid w:val="00BF6E5B"/>
    <w:rsid w:val="00C35AAF"/>
    <w:rsid w:val="00C37C33"/>
    <w:rsid w:val="00C4437D"/>
    <w:rsid w:val="00C5060B"/>
    <w:rsid w:val="00C54349"/>
    <w:rsid w:val="00C8737E"/>
    <w:rsid w:val="00C946A0"/>
    <w:rsid w:val="00CB232B"/>
    <w:rsid w:val="00CB3D81"/>
    <w:rsid w:val="00D0045D"/>
    <w:rsid w:val="00D13DF2"/>
    <w:rsid w:val="00D44772"/>
    <w:rsid w:val="00D602F8"/>
    <w:rsid w:val="00D61E4B"/>
    <w:rsid w:val="00D93703"/>
    <w:rsid w:val="00D93B0E"/>
    <w:rsid w:val="00DB6E7A"/>
    <w:rsid w:val="00DF09A8"/>
    <w:rsid w:val="00E04D59"/>
    <w:rsid w:val="00E06429"/>
    <w:rsid w:val="00E072F2"/>
    <w:rsid w:val="00E14113"/>
    <w:rsid w:val="00E154F4"/>
    <w:rsid w:val="00E2259F"/>
    <w:rsid w:val="00E45784"/>
    <w:rsid w:val="00E6142F"/>
    <w:rsid w:val="00E76340"/>
    <w:rsid w:val="00E77F81"/>
    <w:rsid w:val="00E93582"/>
    <w:rsid w:val="00EA3240"/>
    <w:rsid w:val="00EA6585"/>
    <w:rsid w:val="00EB2440"/>
    <w:rsid w:val="00EB2C8E"/>
    <w:rsid w:val="00EC3A17"/>
    <w:rsid w:val="00ED0893"/>
    <w:rsid w:val="00EE0DB6"/>
    <w:rsid w:val="00EF4F2B"/>
    <w:rsid w:val="00F01BF8"/>
    <w:rsid w:val="00F10981"/>
    <w:rsid w:val="00F2755F"/>
    <w:rsid w:val="00F345F2"/>
    <w:rsid w:val="00F412EA"/>
    <w:rsid w:val="00F419D1"/>
    <w:rsid w:val="00F87FE0"/>
    <w:rsid w:val="00F9208F"/>
    <w:rsid w:val="00F97C54"/>
    <w:rsid w:val="00FB47BB"/>
    <w:rsid w:val="00FC7D9C"/>
    <w:rsid w:val="00FD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B860"/>
  <w15:docId w15:val="{C0AB6303-8E5C-4775-AC50-CF4FE2D7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602F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D602F8"/>
  </w:style>
  <w:style w:type="paragraph" w:styleId="a5">
    <w:name w:val="Balloon Text"/>
    <w:basedOn w:val="a"/>
    <w:link w:val="a6"/>
    <w:uiPriority w:val="99"/>
    <w:semiHidden/>
    <w:unhideWhenUsed/>
    <w:rsid w:val="00D6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2F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534E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styleId="a9">
    <w:name w:val="Hyperlink"/>
    <w:basedOn w:val="a0"/>
    <w:uiPriority w:val="99"/>
    <w:unhideWhenUsed/>
    <w:rsid w:val="004E0CD7"/>
    <w:rPr>
      <w:color w:val="0000FF"/>
      <w:u w:val="single"/>
    </w:rPr>
  </w:style>
  <w:style w:type="character" w:customStyle="1" w:styleId="c2">
    <w:name w:val="c2"/>
    <w:basedOn w:val="a0"/>
    <w:rsid w:val="00E04D59"/>
  </w:style>
  <w:style w:type="paragraph" w:customStyle="1" w:styleId="c17">
    <w:name w:val="c17"/>
    <w:basedOn w:val="a"/>
    <w:rsid w:val="00E04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4772"/>
    <w:pPr>
      <w:widowControl w:val="0"/>
      <w:autoSpaceDE w:val="0"/>
      <w:autoSpaceDN w:val="0"/>
      <w:spacing w:after="0" w:line="240" w:lineRule="auto"/>
      <w:ind w:left="817"/>
    </w:pPr>
    <w:rPr>
      <w:rFonts w:ascii="Times New Roman" w:eastAsia="Times New Roman" w:hAnsi="Times New Roman" w:cs="Times New Roman"/>
      <w:lang w:bidi="ru-RU"/>
    </w:rPr>
  </w:style>
  <w:style w:type="paragraph" w:styleId="aa">
    <w:name w:val="Body Text"/>
    <w:basedOn w:val="a"/>
    <w:link w:val="ab"/>
    <w:uiPriority w:val="1"/>
    <w:qFormat/>
    <w:rsid w:val="00CB3D81"/>
    <w:pPr>
      <w:widowControl w:val="0"/>
      <w:autoSpaceDE w:val="0"/>
      <w:autoSpaceDN w:val="0"/>
      <w:spacing w:after="0" w:line="240" w:lineRule="auto"/>
      <w:ind w:left="118"/>
    </w:pPr>
    <w:rPr>
      <w:rFonts w:ascii="Bookman Old Style" w:eastAsia="Bookman Old Style" w:hAnsi="Bookman Old Style" w:cs="Bookman Old Style"/>
      <w:sz w:val="21"/>
      <w:szCs w:val="21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CB3D81"/>
    <w:rPr>
      <w:rFonts w:ascii="Bookman Old Style" w:eastAsia="Bookman Old Style" w:hAnsi="Bookman Old Style" w:cs="Bookman Old Style"/>
      <w:sz w:val="21"/>
      <w:szCs w:val="21"/>
      <w:lang w:bidi="ru-RU"/>
    </w:rPr>
  </w:style>
  <w:style w:type="character" w:styleId="ac">
    <w:name w:val="Strong"/>
    <w:basedOn w:val="a0"/>
    <w:qFormat/>
    <w:rsid w:val="001D6236"/>
    <w:rPr>
      <w:b/>
      <w:bCs/>
    </w:rPr>
  </w:style>
  <w:style w:type="table" w:styleId="ad">
    <w:name w:val="Table Grid"/>
    <w:basedOn w:val="a1"/>
    <w:uiPriority w:val="59"/>
    <w:rsid w:val="009937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2C00CC"/>
    <w:pPr>
      <w:widowControl w:val="0"/>
      <w:autoSpaceDE w:val="0"/>
      <w:autoSpaceDN w:val="0"/>
      <w:spacing w:after="0" w:line="240" w:lineRule="auto"/>
      <w:ind w:left="101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21">
    <w:name w:val="Заголовок 21"/>
    <w:basedOn w:val="a"/>
    <w:uiPriority w:val="1"/>
    <w:qFormat/>
    <w:rsid w:val="00EA3240"/>
    <w:pPr>
      <w:widowControl w:val="0"/>
      <w:autoSpaceDE w:val="0"/>
      <w:autoSpaceDN w:val="0"/>
      <w:spacing w:before="4" w:after="0" w:line="317" w:lineRule="exact"/>
      <w:ind w:left="1449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styleId="ae">
    <w:name w:val="header"/>
    <w:basedOn w:val="a"/>
    <w:link w:val="af"/>
    <w:uiPriority w:val="99"/>
    <w:unhideWhenUsed/>
    <w:rsid w:val="0035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73A"/>
  </w:style>
  <w:style w:type="paragraph" w:styleId="af0">
    <w:name w:val="footer"/>
    <w:basedOn w:val="a"/>
    <w:link w:val="af1"/>
    <w:uiPriority w:val="99"/>
    <w:unhideWhenUsed/>
    <w:rsid w:val="0035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73A"/>
  </w:style>
  <w:style w:type="paragraph" w:customStyle="1" w:styleId="Style6">
    <w:name w:val="Style6"/>
    <w:basedOn w:val="a"/>
    <w:uiPriority w:val="99"/>
    <w:rsid w:val="00C5434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uiPriority w:val="99"/>
    <w:rsid w:val="00C5434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2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biologicheskij_fakulmztet/" TargetMode="External"/><Relationship Id="rId18" Type="http://schemas.openxmlformats.org/officeDocument/2006/relationships/hyperlink" Target="http://learnbiology.narod.ru/" TargetMode="External"/><Relationship Id="rId26" Type="http://schemas.openxmlformats.org/officeDocument/2006/relationships/hyperlink" Target="http://www.rushi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xperiment.edu.ru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nauchnie_raboti/" TargetMode="External"/><Relationship Id="rId17" Type="http://schemas.openxmlformats.org/officeDocument/2006/relationships/hyperlink" Target="http://www.livt.net/" TargetMode="External"/><Relationship Id="rId25" Type="http://schemas.openxmlformats.org/officeDocument/2006/relationships/hyperlink" Target="http://www.ebio.r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llege.ru/biology" TargetMode="External"/><Relationship Id="rId20" Type="http://schemas.openxmlformats.org/officeDocument/2006/relationships/hyperlink" Target="http://www.skeletos.zharko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koll/" TargetMode="External"/><Relationship Id="rId24" Type="http://schemas.openxmlformats.org/officeDocument/2006/relationships/hyperlink" Target="http://www.rushim.ru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diffuziya/" TargetMode="External"/><Relationship Id="rId23" Type="http://schemas.openxmlformats.org/officeDocument/2006/relationships/hyperlink" Target="http://belok-s.narod.ru/" TargetMode="External"/><Relationship Id="rId28" Type="http://schemas.openxmlformats.org/officeDocument/2006/relationships/hyperlink" Target="http://www.biology.asv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andia.ru/text/category/nauchnaya_i_nauchno_populyarnaya_literatura/" TargetMode="External"/><Relationship Id="rId19" Type="http://schemas.openxmlformats.org/officeDocument/2006/relationships/hyperlink" Target="http://med.claw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remya_svobodnoe/" TargetMode="External"/><Relationship Id="rId14" Type="http://schemas.openxmlformats.org/officeDocument/2006/relationships/hyperlink" Target="https://pandia.ru/text/category/vitamin/" TargetMode="External"/><Relationship Id="rId22" Type="http://schemas.openxmlformats.org/officeDocument/2006/relationships/hyperlink" Target="http://erudite.nm.ru/" TargetMode="External"/><Relationship Id="rId27" Type="http://schemas.openxmlformats.org/officeDocument/2006/relationships/hyperlink" Target="http://www.krugosvet.r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2D27-B2CB-4297-9CE4-E709172D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7474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</cp:lastModifiedBy>
  <cp:revision>5</cp:revision>
  <cp:lastPrinted>2020-09-23T12:07:00Z</cp:lastPrinted>
  <dcterms:created xsi:type="dcterms:W3CDTF">2021-08-16T10:53:00Z</dcterms:created>
  <dcterms:modified xsi:type="dcterms:W3CDTF">2021-08-19T12:56:00Z</dcterms:modified>
</cp:coreProperties>
</file>